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53C5972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225A0B54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B13B18">
        <w:rPr>
          <w:rFonts w:ascii="Lato" w:eastAsia="Lato" w:hAnsi="Lato" w:cs="Lato"/>
          <w:sz w:val="24"/>
          <w:szCs w:val="24"/>
        </w:rPr>
        <w:t xml:space="preserve">– </w:t>
      </w:r>
      <w:r w:rsidRPr="00B13B18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Pr="00B13B18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B13B1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B13B18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6DF7037" w:rsidR="001B53E6" w:rsidRPr="00B13B18" w:rsidRDefault="00525C1E" w:rsidP="003920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E865D1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E865D1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r w:rsidR="00353149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</w:p>
    <w:p w14:paraId="47ECA49E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B13B18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B13B1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B13B1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B13B18" w:rsidRDefault="00525C1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B13B18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B13B1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B13B18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B13B1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B13B18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3F743534" w14:textId="77777777" w:rsidR="004A696D" w:rsidRPr="00B13B18" w:rsidRDefault="00260641" w:rsidP="00DE4F7E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bookmarkStart w:id="2" w:name="_heading=h.2xcytpi" w:colFirst="0" w:colLast="0"/>
      <w:bookmarkStart w:id="3" w:name="_Hlk147926656"/>
      <w:bookmarkEnd w:id="2"/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="00015FDA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za wykonanie robót budowlanych w zakresie podstawowym, nie mniej niż 63% i nie więcej niż 75% łącznej ceny oferty</w:t>
      </w:r>
      <w:r w:rsidRPr="00B13B18">
        <w:rPr>
          <w:rFonts w:ascii="Lato" w:hAnsi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14233F2" w14:textId="77777777" w:rsidR="004A696D" w:rsidRPr="00B13B18" w:rsidRDefault="00260641" w:rsidP="000D6103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za </w:t>
      </w:r>
      <w:r w:rsidR="00015FDA" w:rsidRPr="00B13B18">
        <w:rPr>
          <w:rFonts w:ascii="Lato" w:hAnsi="Lato"/>
          <w:color w:val="000000"/>
          <w:sz w:val="24"/>
          <w:szCs w:val="24"/>
          <w:u w:val="single"/>
        </w:rPr>
        <w:t>wykonanie nasadzeń zieleni</w:t>
      </w:r>
      <w:r w:rsidR="004A696D" w:rsidRPr="00B13B18">
        <w:rPr>
          <w:rFonts w:ascii="Lato" w:hAnsi="Lato"/>
          <w:color w:val="000000"/>
          <w:sz w:val="24"/>
          <w:szCs w:val="24"/>
          <w:u w:val="single"/>
        </w:rPr>
        <w:t xml:space="preserve"> w zakresie podstawowym</w:t>
      </w:r>
      <w:r w:rsidR="00015FDA" w:rsidRPr="00B13B18">
        <w:rPr>
          <w:rFonts w:ascii="Lato" w:hAnsi="Lato"/>
          <w:color w:val="000000"/>
          <w:sz w:val="24"/>
          <w:szCs w:val="24"/>
          <w:u w:val="single"/>
        </w:rPr>
        <w:t>, nie mniej niż 1% i nie więcej niż 2% łącznej ceny oferty,</w:t>
      </w:r>
      <w:r w:rsidRPr="00B13B18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</w:t>
      </w:r>
      <w:r w:rsidR="004A696D" w:rsidRPr="00B13B18">
        <w:rPr>
          <w:rFonts w:ascii="Lato" w:hAnsi="Lato"/>
          <w:color w:val="000000"/>
          <w:sz w:val="24"/>
          <w:szCs w:val="24"/>
        </w:rPr>
        <w:t>,</w:t>
      </w:r>
    </w:p>
    <w:p w14:paraId="337EB770" w14:textId="230711CA" w:rsidR="00260641" w:rsidRPr="00B13B18" w:rsidRDefault="00260641" w:rsidP="000D6103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="00015FDA" w:rsidRPr="00B13B18">
        <w:rPr>
          <w:rFonts w:ascii="Lato" w:hAnsi="Lato"/>
          <w:color w:val="000000"/>
          <w:sz w:val="24"/>
          <w:szCs w:val="24"/>
          <w:u w:val="single"/>
        </w:rPr>
        <w:t>za wykonanie pielęgnacji nasadzeń zieleni</w:t>
      </w:r>
      <w:r w:rsidR="004A696D" w:rsidRPr="00B13B18">
        <w:rPr>
          <w:rFonts w:ascii="Lato" w:hAnsi="Lato"/>
          <w:color w:val="000000"/>
          <w:sz w:val="24"/>
          <w:szCs w:val="24"/>
          <w:u w:val="single"/>
        </w:rPr>
        <w:t xml:space="preserve"> w zakresie podstawowym</w:t>
      </w:r>
      <w:r w:rsidR="00015FDA" w:rsidRPr="00B13B18">
        <w:rPr>
          <w:rFonts w:ascii="Lato" w:hAnsi="Lato"/>
          <w:color w:val="000000"/>
          <w:sz w:val="24"/>
          <w:szCs w:val="24"/>
          <w:u w:val="single"/>
        </w:rPr>
        <w:t>, nie więcej niż 10% łącznej ceny za wykonanie nasadzeń</w:t>
      </w:r>
      <w:r w:rsidR="004A696D" w:rsidRPr="00B13B18">
        <w:rPr>
          <w:rFonts w:ascii="Lato" w:hAnsi="Lato"/>
          <w:color w:val="000000"/>
          <w:sz w:val="24"/>
          <w:szCs w:val="24"/>
          <w:u w:val="single"/>
        </w:rPr>
        <w:t xml:space="preserve"> w zakresie podstawowym</w:t>
      </w:r>
      <w:r w:rsidRPr="00B13B18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07E518DA" w14:textId="77777777" w:rsidR="004A696D" w:rsidRPr="00B13B18" w:rsidRDefault="00260641" w:rsidP="00D4574D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="0070466A"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za wykonanie nasadzeń zieleni 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w zakresie opcji 1</w:t>
      </w:r>
      <w:r w:rsidR="0070466A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, nie wynosić mniej niż 1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3</w:t>
      </w:r>
      <w:r w:rsidR="0070466A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% i nie więcej niż 2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3</w:t>
      </w:r>
      <w:r w:rsidR="0070466A" w:rsidRPr="00B13B18">
        <w:rPr>
          <w:rFonts w:ascii="Lato" w:eastAsia="Lato" w:hAnsi="Lato" w:cs="Lato"/>
          <w:color w:val="000000"/>
          <w:sz w:val="24"/>
          <w:szCs w:val="24"/>
          <w:u w:val="single"/>
        </w:rPr>
        <w:t>% łącznej ceny oferty</w:t>
      </w:r>
      <w:r w:rsidRPr="00B13B18">
        <w:rPr>
          <w:rFonts w:ascii="Lato" w:hAnsi="Lato"/>
          <w:color w:val="000000"/>
          <w:sz w:val="24"/>
          <w:szCs w:val="24"/>
        </w:rPr>
        <w:t xml:space="preserve">, tj. kwotę …………….. zł brutto (słownie: ……………………………………….…………..………………………… złotych 00/100, w której uwzględniono należy podatek od towarów i usług VAT w stawce </w:t>
      </w:r>
      <w:r w:rsidR="0070466A" w:rsidRPr="00B13B18">
        <w:rPr>
          <w:rFonts w:ascii="Lato" w:hAnsi="Lato"/>
          <w:color w:val="000000"/>
          <w:sz w:val="24"/>
          <w:szCs w:val="24"/>
        </w:rPr>
        <w:t>8</w:t>
      </w:r>
      <w:r w:rsidRPr="00B13B18">
        <w:rPr>
          <w:rFonts w:ascii="Lato" w:hAnsi="Lato"/>
          <w:color w:val="000000"/>
          <w:sz w:val="24"/>
          <w:szCs w:val="24"/>
        </w:rPr>
        <w:t>%</w:t>
      </w:r>
      <w:r w:rsidR="004A696D" w:rsidRPr="00B13B18">
        <w:rPr>
          <w:rFonts w:ascii="Lato" w:hAnsi="Lato"/>
          <w:color w:val="000000"/>
          <w:sz w:val="24"/>
          <w:szCs w:val="24"/>
        </w:rPr>
        <w:t>,</w:t>
      </w:r>
    </w:p>
    <w:p w14:paraId="693F807F" w14:textId="6C94148B" w:rsidR="0070466A" w:rsidRPr="00B13B18" w:rsidRDefault="0070466A" w:rsidP="00D4574D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lastRenderedPageBreak/>
        <w:t xml:space="preserve">wynagrodzenie 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>cena za wykonanie pielęgnacji nasadzeń zieleni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w zakresie opcji 1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>, nie więcej niż 10% łącznej ceny za wykonanie nasadzeń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w zakresie opcji 1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. </w:t>
      </w:r>
      <w:r w:rsidRPr="00B13B18">
        <w:rPr>
          <w:rFonts w:ascii="Lato" w:hAnsi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00/100, w której uwzględniono należy podatek od towarów i usług VAT w stawce 8%.</w:t>
      </w:r>
    </w:p>
    <w:bookmarkEnd w:id="3"/>
    <w:p w14:paraId="3F654EB6" w14:textId="6C07CA35" w:rsidR="001B53E6" w:rsidRPr="00B13B18" w:rsidRDefault="00525C1E" w:rsidP="00DE44C3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57288C" w:rsidRPr="00B13B18">
        <w:rPr>
          <w:rFonts w:ascii="Lato" w:eastAsia="Lato" w:hAnsi="Lato" w:cs="Lato"/>
          <w:b/>
          <w:sz w:val="24"/>
          <w:szCs w:val="24"/>
        </w:rPr>
        <w:t xml:space="preserve">do </w:t>
      </w:r>
      <w:r w:rsidR="0070466A" w:rsidRPr="00B13B18">
        <w:rPr>
          <w:rFonts w:ascii="Lato" w:eastAsia="Lato" w:hAnsi="Lato" w:cs="Lato"/>
          <w:b/>
          <w:sz w:val="24"/>
          <w:szCs w:val="24"/>
        </w:rPr>
        <w:t>600</w:t>
      </w:r>
      <w:r w:rsidR="0057288C" w:rsidRPr="00B13B18">
        <w:rPr>
          <w:rFonts w:ascii="Lato" w:eastAsia="Lato" w:hAnsi="Lato" w:cs="Lato"/>
          <w:b/>
          <w:sz w:val="24"/>
          <w:szCs w:val="24"/>
        </w:rPr>
        <w:t xml:space="preserve"> dni liczonych od dnia zawarcia umowy</w:t>
      </w:r>
      <w:r w:rsidR="00E865D1" w:rsidRPr="00B13B18">
        <w:rPr>
          <w:rFonts w:ascii="Lato" w:eastAsia="Lato" w:hAnsi="Lato" w:cs="Lato"/>
          <w:b/>
          <w:sz w:val="24"/>
          <w:szCs w:val="24"/>
        </w:rPr>
        <w:t xml:space="preserve">, </w:t>
      </w:r>
      <w:r w:rsidRPr="00B13B18">
        <w:rPr>
          <w:rFonts w:ascii="Lato" w:eastAsia="Lato" w:hAnsi="Lato" w:cs="Lato"/>
          <w:sz w:val="24"/>
          <w:szCs w:val="24"/>
        </w:rPr>
        <w:t>przy uwzględnieniu</w:t>
      </w:r>
      <w:r w:rsidR="00E865D1" w:rsidRPr="00B13B18">
        <w:rPr>
          <w:rFonts w:ascii="Lato" w:eastAsia="Lato" w:hAnsi="Lato" w:cs="Lato"/>
          <w:sz w:val="24"/>
          <w:szCs w:val="24"/>
        </w:rPr>
        <w:t xml:space="preserve"> </w:t>
      </w:r>
      <w:r w:rsidR="00BE6278" w:rsidRPr="00B13B18">
        <w:rPr>
          <w:rFonts w:ascii="Lato" w:eastAsia="Lato" w:hAnsi="Lato" w:cs="Lato"/>
          <w:sz w:val="24"/>
          <w:szCs w:val="24"/>
        </w:rPr>
        <w:t>terminów wymaganych dla każdego z III etapów oraz</w:t>
      </w:r>
      <w:r w:rsidRPr="00B13B18">
        <w:rPr>
          <w:rFonts w:ascii="Lato" w:eastAsia="Lato" w:hAnsi="Lato" w:cs="Lato"/>
          <w:sz w:val="24"/>
          <w:szCs w:val="24"/>
        </w:rPr>
        <w:t xml:space="preserve"> wymagań i warunków opisanych w treści SWZ.</w:t>
      </w:r>
    </w:p>
    <w:p w14:paraId="2C897C54" w14:textId="77777777" w:rsidR="001B53E6" w:rsidRPr="00B13B18" w:rsidRDefault="00525C1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233021CC" w:rsidR="001B53E6" w:rsidRPr="00B13B18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12-miesięczny okres gwarancji na nasadzenia zieleni i 36-miesięczny okres gwarancji na nasadzenia drzew, </w:t>
      </w:r>
      <w:r w:rsidR="00D706AE" w:rsidRPr="00B13B18">
        <w:rPr>
          <w:rFonts w:ascii="Lato" w:eastAsia="Lato" w:hAnsi="Lato" w:cs="Lato"/>
          <w:sz w:val="24"/>
          <w:szCs w:val="24"/>
        </w:rPr>
        <w:t>wraz z pielęgnacją przez okres 12 miesięcy</w:t>
      </w:r>
      <w:r w:rsidRPr="00B13B18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B13B18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B13B18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B13B18" w:rsidRDefault="00525C1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lastRenderedPageBreak/>
        <w:t xml:space="preserve">Oświadczamy, że uważamy się za związanych niniejszą ofertą na czas wskazany w SWZ, tj. </w:t>
      </w:r>
      <w:r w:rsidRPr="00B13B18">
        <w:rPr>
          <w:rFonts w:ascii="Lato" w:eastAsia="Lato" w:hAnsi="Lato" w:cs="Lato"/>
          <w:b/>
          <w:sz w:val="24"/>
          <w:szCs w:val="24"/>
        </w:rPr>
        <w:t>30 dni</w:t>
      </w:r>
      <w:r w:rsidRPr="00B13B18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B13B18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jesteśmy</w:t>
      </w:r>
      <w:r w:rsidRPr="00B13B18">
        <w:rPr>
          <w:rFonts w:ascii="Lato" w:eastAsia="Lato" w:hAnsi="Lato" w:cs="Lato"/>
          <w:color w:val="FF0000"/>
          <w:sz w:val="24"/>
          <w:szCs w:val="24"/>
        </w:rPr>
        <w:t>* /</w:t>
      </w:r>
      <w:r w:rsidRPr="00B13B18">
        <w:rPr>
          <w:rFonts w:ascii="Lato" w:eastAsia="Lato" w:hAnsi="Lato" w:cs="Lato"/>
          <w:sz w:val="24"/>
          <w:szCs w:val="24"/>
        </w:rPr>
        <w:t xml:space="preserve"> nie jesteśmy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: mikroprzedsiębiorstwem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, małym przedsiębiorstwem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, średnim przedsiębiorstwem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B13B18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B13B18" w:rsidRDefault="00525C1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B13B18">
        <w:rPr>
          <w:rFonts w:ascii="Lato" w:eastAsia="Lato" w:hAnsi="Lato" w:cs="Lato"/>
          <w:sz w:val="24"/>
          <w:szCs w:val="24"/>
        </w:rPr>
        <w:t xml:space="preserve"> </w:t>
      </w:r>
      <w:r w:rsidRPr="00B13B18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B13B18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B13B18" w:rsidRDefault="00525C1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B13B18" w:rsidRDefault="00525C1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B13B18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B13B1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B13B18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B13B18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B13B1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B13B18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 formie ustrukturyzowanych faktur elektronicznych wraz z wymaganymi załącznikami pod warunkiem przesłania na adres Platformy Elektronicznego Fakturowania: </w:t>
      </w:r>
      <w:hyperlink r:id="rId10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B13B1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B13B1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B13B1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B13B18" w:rsidRDefault="00525C1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B13B18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B13B1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B13B18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B13B1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B13B18" w:rsidRDefault="00525C1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B13B18" w:rsidRDefault="00525C1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(Należy wpisać nazwę /rodzaj towaru lub usługi, które będą prowadziły do powstania u Zamawiającego obowiązku podatkowego zgodnie z przepisami o podatku od towarów i usług)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B13B18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B13B18" w:rsidRDefault="00525C1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B13B18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45E5F96" w:rsidR="001B53E6" w:rsidRPr="00B13B18" w:rsidRDefault="00525C1E" w:rsidP="003920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B13B18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B13B18" w:rsidRDefault="00525C1E" w:rsidP="00BE6278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35C29E0" w:rsidR="001B53E6" w:rsidRPr="00B13B18" w:rsidRDefault="00525C1E" w:rsidP="00260D7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7616E6" w:rsidRPr="00B13B18">
        <w:rPr>
          <w:rFonts w:ascii="Lato" w:eastAsia="Lato" w:hAnsi="Lato" w:cs="Lato"/>
          <w:sz w:val="24"/>
          <w:szCs w:val="24"/>
        </w:rPr>
        <w:t>2</w:t>
      </w:r>
      <w:r w:rsidRPr="00B13B18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7616E6" w:rsidRPr="00B13B18">
        <w:rPr>
          <w:rFonts w:ascii="Lato" w:eastAsia="Lato" w:hAnsi="Lato" w:cs="Lato"/>
          <w:sz w:val="24"/>
          <w:szCs w:val="24"/>
        </w:rPr>
        <w:t>dwieście</w:t>
      </w:r>
      <w:r w:rsidRPr="00B13B18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7DF31DF5" w:rsidR="001B53E6" w:rsidRPr="00B13B18" w:rsidRDefault="00525C1E" w:rsidP="00260D7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E6278" w:rsidRPr="00B13B18">
        <w:rPr>
          <w:rFonts w:ascii="Lato" w:eastAsia="Lato" w:hAnsi="Lato" w:cs="Lato"/>
          <w:sz w:val="24"/>
          <w:szCs w:val="24"/>
        </w:rPr>
        <w:t>70</w:t>
      </w:r>
      <w:r w:rsidR="00637BF7" w:rsidRPr="00B13B18">
        <w:rPr>
          <w:rFonts w:ascii="Lato" w:eastAsia="Lato" w:hAnsi="Lato" w:cs="Lato"/>
          <w:sz w:val="24"/>
          <w:szCs w:val="24"/>
        </w:rPr>
        <w:t>0</w:t>
      </w:r>
      <w:r w:rsidRPr="00B13B18">
        <w:rPr>
          <w:rFonts w:ascii="Lato" w:eastAsia="Lato" w:hAnsi="Lato" w:cs="Lato"/>
          <w:sz w:val="24"/>
          <w:szCs w:val="24"/>
        </w:rPr>
        <w:t xml:space="preserve">.000,00 zł. (słownie: </w:t>
      </w:r>
      <w:r w:rsidR="00BE6278" w:rsidRPr="00B13B18">
        <w:rPr>
          <w:rFonts w:ascii="Lato" w:eastAsia="Lato" w:hAnsi="Lato" w:cs="Lato"/>
          <w:sz w:val="24"/>
          <w:szCs w:val="24"/>
        </w:rPr>
        <w:t>siedemset</w:t>
      </w:r>
      <w:r w:rsidR="007616E6" w:rsidRPr="00B13B18">
        <w:rPr>
          <w:rFonts w:ascii="Lato" w:eastAsia="Lato" w:hAnsi="Lato" w:cs="Lato"/>
          <w:sz w:val="24"/>
          <w:szCs w:val="24"/>
        </w:rPr>
        <w:t xml:space="preserve"> </w:t>
      </w:r>
      <w:r w:rsidR="002F56D0" w:rsidRPr="00B13B18">
        <w:rPr>
          <w:rFonts w:ascii="Lato" w:eastAsia="Lato" w:hAnsi="Lato" w:cs="Lato"/>
          <w:sz w:val="24"/>
          <w:szCs w:val="24"/>
        </w:rPr>
        <w:t xml:space="preserve">tysięcy </w:t>
      </w:r>
      <w:r w:rsidRPr="00B13B18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B13B18" w:rsidRDefault="00525C1E" w:rsidP="00260D75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B13B18" w:rsidRDefault="00525C1E" w:rsidP="00260D7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3BEBBB92" w14:textId="77777777" w:rsid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4" w:name="_Hlk147917555"/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budowy lub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303CD80" w14:textId="77777777" w:rsid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budowy lub kierownika robót lub majstra budowlanego  oraz doświadczenie w nadzorowaniu lub kierowaniu co najmniej dwoma zakończonymi robotami budowlanymi w zakresie odpowiadającym posiadanym uprawnieniom,</w:t>
      </w:r>
    </w:p>
    <w:p w14:paraId="15D8EC37" w14:textId="77777777" w:rsid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robót,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instalacyjnej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dotyczącej sieci, instalacji i urządzeń elektrycznych i elektroenergetycznych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budowy lub kierownika robót lub majstra budowlanego  oraz doświadczenie w nadzorowaniu lub kierowaniu co najmniej dwoma zakończonymi robotami budowlanymi w zakresie budowy/przebudowy/remontu instalacji elektrycznych w zakresie odpowiadającym posiadanym uprawnieniom,</w:t>
      </w:r>
    </w:p>
    <w:p w14:paraId="549C8F2F" w14:textId="331DB5EC" w:rsidR="00260D75" w:rsidRP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osobą przeznaczoną na funkcję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>kierownika robót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>, posiadającą uprawnienia budowlane w specjalności instalacyjnej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  <w:lang w:val="pl"/>
        </w:rPr>
        <w:t xml:space="preserve"> dotyczącej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 xml:space="preserve">sieci, instalacji i urządzeń sanitarnych, wodociągowych i kanalizacyjnych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w zakresie niezbędnym do realizacji zamówienia, a także posiadającą co najmniej dwuletnie doświadczenie zawodowe </w:t>
      </w:r>
      <w:r w:rsidRPr="00260D75">
        <w:rPr>
          <w:rFonts w:ascii="Lato" w:eastAsia="Lato" w:hAnsi="Lato" w:cs="Lato"/>
          <w:color w:val="000000"/>
          <w:sz w:val="24"/>
          <w:szCs w:val="24"/>
        </w:rPr>
        <w:t>w pełnieniu obowiązków kierownika budowy lub kierownika robót lub majstra budowlanego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 oraz doświadczenie w nadzorowaniu lub kierowaniu dwoma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lastRenderedPageBreak/>
        <w:t>zakończonymi robotami budowlanymi w zakresie budowy/przebudowy/remontu/rozbudowy zewnętrznych instalacji sieci lub urządzeń sanitarnych, wodociągowych i kanalizacyjnych w zakresie odpowiadającym posiadanym uprawnieniom,</w:t>
      </w:r>
    </w:p>
    <w:p w14:paraId="57D4C2C0" w14:textId="152DE807" w:rsidR="001B53E6" w:rsidRPr="00B13B18" w:rsidRDefault="00260D75" w:rsidP="00260D75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60D75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260D7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260D7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</w:t>
      </w:r>
      <w:r w:rsidRPr="00B13B18">
        <w:rPr>
          <w:rFonts w:ascii="Lato" w:eastAsia="Lato" w:hAnsi="Lato" w:cs="Lato"/>
          <w:sz w:val="24"/>
          <w:szCs w:val="24"/>
        </w:rPr>
        <w:t xml:space="preserve"> ogrodniczych oraz doświadczenie w kierowaniu lub nadzorowaniu co najmniej dwoma zakończonymi pracami w zakresie zagospodarowania terenów zieleni w przestrzeni publicznej w zakresie odpowiadającym posiadanemu wykształceniu</w:t>
      </w:r>
      <w:r w:rsidR="00BE6278" w:rsidRPr="00B13B18">
        <w:rPr>
          <w:rFonts w:ascii="Lato" w:eastAsia="Lato" w:hAnsi="Lato" w:cs="Lato"/>
          <w:sz w:val="24"/>
          <w:szCs w:val="24"/>
        </w:rPr>
        <w:t>,</w:t>
      </w:r>
      <w:bookmarkEnd w:id="4"/>
    </w:p>
    <w:p w14:paraId="18518FAA" w14:textId="50A1F763" w:rsidR="00FE4843" w:rsidRPr="00B13B18" w:rsidRDefault="00525C1E" w:rsidP="00260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iż w okresie ostatnich 5 lat przed upływem terminu składania ofert o udzielenie zamówienia, a</w:t>
      </w:r>
      <w:r w:rsidR="00A355F5" w:rsidRPr="00B13B1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13B18">
        <w:rPr>
          <w:rFonts w:ascii="Lato" w:eastAsia="Lato" w:hAnsi="Lato" w:cs="Lato"/>
          <w:sz w:val="24"/>
          <w:szCs w:val="24"/>
        </w:rPr>
        <w:t>jeżeli okres prowadzenia działalności jest krótszy, to w tym okresie, zrealizowaliśmy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</w:t>
      </w:r>
      <w:r w:rsidR="00FE4843" w:rsidRPr="00B13B18">
        <w:rPr>
          <w:rFonts w:ascii="Lato" w:eastAsia="Lato" w:hAnsi="Lato" w:cs="Lato"/>
          <w:sz w:val="24"/>
          <w:szCs w:val="24"/>
        </w:rPr>
        <w:t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2023r. poz. 977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z późn. zm.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), zgodnie z obowiązującymi przepisami prawa, o łącznej wartości wykazanych dwóch robót nie mniejszej niż </w:t>
      </w:r>
      <w:r w:rsidR="00BE6278" w:rsidRPr="00B13B18">
        <w:rPr>
          <w:rFonts w:ascii="Lato" w:eastAsia="Lato" w:hAnsi="Lato" w:cs="Lato"/>
          <w:sz w:val="24"/>
          <w:szCs w:val="24"/>
        </w:rPr>
        <w:t>1.0</w:t>
      </w:r>
      <w:r w:rsidR="00FE4843" w:rsidRPr="00B13B18">
        <w:rPr>
          <w:rFonts w:ascii="Lato" w:eastAsia="Lato" w:hAnsi="Lato" w:cs="Lato"/>
          <w:sz w:val="24"/>
          <w:szCs w:val="24"/>
        </w:rPr>
        <w:t>00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000,00 zł brutto (słownie: </w:t>
      </w:r>
      <w:r w:rsidR="00BE6278" w:rsidRPr="00B13B18">
        <w:rPr>
          <w:rFonts w:ascii="Lato" w:eastAsia="Lato" w:hAnsi="Lato" w:cs="Lato"/>
          <w:sz w:val="24"/>
          <w:szCs w:val="24"/>
        </w:rPr>
        <w:t>jeden milion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 złotych brutto)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</w:p>
    <w:p w14:paraId="707F8944" w14:textId="77777777" w:rsidR="001B53E6" w:rsidRPr="00B13B18" w:rsidRDefault="00525C1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B13B18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51B9A5B" w:rsidR="001B53E6" w:rsidRPr="00B13B18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A355F5" w:rsidRPr="00B13B18">
        <w:rPr>
          <w:rFonts w:ascii="Lato" w:eastAsia="Lato" w:hAnsi="Lato" w:cs="Lato"/>
          <w:sz w:val="24"/>
          <w:szCs w:val="24"/>
        </w:rPr>
        <w:t>1497</w:t>
      </w:r>
      <w:r w:rsidRPr="00B13B18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7BF7FFC5" w14:textId="77777777" w:rsidR="001B53E6" w:rsidRPr="00B13B18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24F67662" w:rsidR="001B53E6" w:rsidRPr="00B13B18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B13B18">
        <w:rPr>
          <w:rFonts w:ascii="Lato" w:eastAsia="Lato" w:hAnsi="Lato" w:cs="Lato"/>
          <w:sz w:val="24"/>
          <w:szCs w:val="24"/>
        </w:rPr>
        <w:t>2023r</w:t>
      </w:r>
      <w:r w:rsidRPr="00B13B18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B13B18">
        <w:rPr>
          <w:rFonts w:ascii="Lato" w:eastAsia="Lato" w:hAnsi="Lato" w:cs="Lato"/>
          <w:sz w:val="24"/>
          <w:szCs w:val="24"/>
        </w:rPr>
        <w:t>1124</w:t>
      </w:r>
      <w:r w:rsidR="00A75942" w:rsidRPr="00B13B18">
        <w:rPr>
          <w:rFonts w:ascii="Lato" w:eastAsia="Lato" w:hAnsi="Lato" w:cs="Lato"/>
          <w:sz w:val="24"/>
          <w:szCs w:val="24"/>
        </w:rPr>
        <w:t xml:space="preserve"> z późn. zm.</w:t>
      </w:r>
      <w:r w:rsidRPr="00B13B18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B13B18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</w:t>
      </w:r>
      <w:r w:rsidRPr="00B13B18">
        <w:rPr>
          <w:rFonts w:ascii="Lato" w:eastAsia="Lato" w:hAnsi="Lato" w:cs="Lato"/>
          <w:sz w:val="24"/>
          <w:szCs w:val="24"/>
        </w:rPr>
        <w:lastRenderedPageBreak/>
        <w:t>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WYKAZ PODWYKONAWCÓW</w:t>
      </w:r>
      <w:r w:rsidRPr="00B13B18">
        <w:rPr>
          <w:rFonts w:ascii="Lato" w:eastAsia="Lato" w:hAnsi="Lato" w:cs="Lato"/>
          <w:i/>
          <w:sz w:val="24"/>
          <w:szCs w:val="24"/>
        </w:rPr>
        <w:t>–</w:t>
      </w:r>
      <w:r w:rsidRPr="00B13B18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13B1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13B18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F8C8E9F" w:rsidR="001B53E6" w:rsidRPr="00B13B18" w:rsidRDefault="00525C1E" w:rsidP="004E18E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w postępowaniu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Pr="00B13B18">
        <w:rPr>
          <w:rFonts w:ascii="Lato" w:eastAsia="Lato" w:hAnsi="Lato" w:cs="Lato"/>
          <w:b/>
          <w:sz w:val="24"/>
          <w:szCs w:val="24"/>
        </w:rPr>
        <w:t xml:space="preserve"> Postępowanie nr NP.26</w:t>
      </w:r>
      <w:r w:rsidR="00CE3CA6">
        <w:rPr>
          <w:rFonts w:ascii="Lato" w:eastAsia="Lato" w:hAnsi="Lato" w:cs="Lato"/>
          <w:b/>
          <w:sz w:val="24"/>
          <w:szCs w:val="24"/>
        </w:rPr>
        <w:t>.2.90.23.UK</w:t>
      </w:r>
    </w:p>
    <w:p w14:paraId="1001493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B13B18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B13B1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B13B18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B13B1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042EB33E" w:rsidR="001B53E6" w:rsidRPr="00B13B18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A355F5" w:rsidRPr="00B13B18">
        <w:rPr>
          <w:rFonts w:ascii="Lato" w:eastAsia="Lato" w:hAnsi="Lato" w:cs="Lato"/>
          <w:sz w:val="24"/>
          <w:szCs w:val="24"/>
        </w:rPr>
        <w:t>1497</w:t>
      </w:r>
      <w:r w:rsidRPr="00B13B18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274D542B" w14:textId="77777777" w:rsidR="001B53E6" w:rsidRPr="00B13B18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4F7CB067" w:rsidR="001B53E6" w:rsidRPr="00B13B18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B13B18">
        <w:rPr>
          <w:rFonts w:ascii="Lato" w:eastAsia="Lato" w:hAnsi="Lato" w:cs="Lato"/>
          <w:sz w:val="24"/>
          <w:szCs w:val="24"/>
        </w:rPr>
        <w:t>2023r</w:t>
      </w:r>
      <w:r w:rsidRPr="00B13B18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B13B18">
        <w:rPr>
          <w:rFonts w:ascii="Lato" w:eastAsia="Lato" w:hAnsi="Lato" w:cs="Lato"/>
          <w:sz w:val="24"/>
          <w:szCs w:val="24"/>
        </w:rPr>
        <w:t>1124</w:t>
      </w:r>
      <w:r w:rsidR="00A75942" w:rsidRPr="00B13B18">
        <w:rPr>
          <w:rFonts w:ascii="Lato" w:eastAsia="Lato" w:hAnsi="Lato" w:cs="Lato"/>
          <w:sz w:val="24"/>
          <w:szCs w:val="24"/>
        </w:rPr>
        <w:t xml:space="preserve"> z późn. zm.</w:t>
      </w:r>
      <w:r w:rsidR="002C1382" w:rsidRPr="00B13B18">
        <w:rPr>
          <w:rFonts w:ascii="Lato" w:eastAsia="Lato" w:hAnsi="Lato" w:cs="Lato"/>
          <w:sz w:val="24"/>
          <w:szCs w:val="24"/>
        </w:rPr>
        <w:t>),</w:t>
      </w:r>
      <w:r w:rsidRPr="00B13B18">
        <w:rPr>
          <w:rFonts w:ascii="Lato" w:eastAsia="Lato" w:hAnsi="Lato" w:cs="Lato"/>
          <w:sz w:val="24"/>
          <w:szCs w:val="24"/>
        </w:rPr>
        <w:t xml:space="preserve"> jest osoba wymieniona w wykazach określonych w rozporządzeniu 765/2006 i rozporządzeniu 269/2014 ani wpisana na listę lub będąca takim </w:t>
      </w:r>
      <w:r w:rsidRPr="00B13B18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B13B18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B13B18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13B1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13B18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296B55D" w:rsidR="001B53E6" w:rsidRPr="00B13B18" w:rsidRDefault="00525C1E" w:rsidP="004E18E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r w:rsidRPr="00B13B18">
        <w:rPr>
          <w:rFonts w:ascii="Lato" w:eastAsia="Lato" w:hAnsi="Lato" w:cs="Lato"/>
          <w:b/>
          <w:sz w:val="24"/>
          <w:szCs w:val="24"/>
        </w:rPr>
        <w:t>. Postępowanie nr NP.26</w:t>
      </w:r>
      <w:r w:rsidR="00CE3CA6">
        <w:rPr>
          <w:rFonts w:ascii="Lato" w:eastAsia="Lato" w:hAnsi="Lato" w:cs="Lato"/>
          <w:b/>
          <w:sz w:val="24"/>
          <w:szCs w:val="24"/>
        </w:rPr>
        <w:t>.2.90.23.UK</w:t>
      </w:r>
    </w:p>
    <w:p w14:paraId="7E13936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548B35A" w:rsidR="001B53E6" w:rsidRPr="00B13B18" w:rsidRDefault="00525C1E" w:rsidP="004E18E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 </w:t>
      </w:r>
      <w:r w:rsidRPr="00B13B18">
        <w:rPr>
          <w:rFonts w:ascii="Lato" w:eastAsia="Lato" w:hAnsi="Lato" w:cs="Lato"/>
          <w:b/>
          <w:sz w:val="24"/>
          <w:szCs w:val="24"/>
        </w:rPr>
        <w:t>Postępowanie nr NP.26</w:t>
      </w:r>
      <w:r w:rsidR="00CE3CA6">
        <w:rPr>
          <w:rFonts w:ascii="Lato" w:eastAsia="Lato" w:hAnsi="Lato" w:cs="Lato"/>
          <w:b/>
          <w:sz w:val="24"/>
          <w:szCs w:val="24"/>
        </w:rPr>
        <w:t>.2.90.23.UK</w:t>
      </w:r>
    </w:p>
    <w:p w14:paraId="5EEE907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B13B1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B13B1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00A972CE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E6278" w:rsidRPr="00B13B18">
        <w:rPr>
          <w:rFonts w:ascii="Lato" w:eastAsia="Lato" w:hAnsi="Lato" w:cs="Lato"/>
          <w:sz w:val="24"/>
          <w:szCs w:val="24"/>
        </w:rPr>
        <w:t>3</w:t>
      </w:r>
      <w:r w:rsidRPr="00B13B18">
        <w:rPr>
          <w:rFonts w:ascii="Lato" w:eastAsia="Lato" w:hAnsi="Lato" w:cs="Lato"/>
          <w:sz w:val="24"/>
          <w:szCs w:val="24"/>
        </w:rPr>
        <w:t xml:space="preserve">r. poz. </w:t>
      </w:r>
      <w:r w:rsidR="00BE6278" w:rsidRPr="00B13B18">
        <w:rPr>
          <w:rFonts w:ascii="Lato" w:eastAsia="Lato" w:hAnsi="Lato" w:cs="Lato"/>
          <w:sz w:val="24"/>
          <w:szCs w:val="24"/>
        </w:rPr>
        <w:t>1689</w:t>
      </w:r>
      <w:r w:rsidRPr="00B13B18">
        <w:rPr>
          <w:rFonts w:ascii="Lato" w:eastAsia="Lato" w:hAnsi="Lato" w:cs="Lato"/>
          <w:sz w:val="24"/>
          <w:szCs w:val="24"/>
        </w:rPr>
        <w:t xml:space="preserve"> z późn. zm.).</w:t>
      </w:r>
    </w:p>
    <w:p w14:paraId="384DA47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B13B18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B13B1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B13B18" w:rsidRDefault="00525C1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B13B18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B13B18" w:rsidRDefault="00525C1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B13B18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B13B18" w:rsidRDefault="00525C1E" w:rsidP="00BE627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1ci93xb" w:colFirst="0" w:colLast="0"/>
      <w:bookmarkEnd w:id="5"/>
      <w:r w:rsidRPr="00B13B18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1C99C893" w14:textId="6ECDCB73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, posiadającą uprawnienia 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budowlane w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 xml:space="preserve">kierownika budowy lub kierownika robót </w:t>
      </w:r>
      <w:r w:rsidRPr="00260D75">
        <w:rPr>
          <w:rFonts w:ascii="Lato" w:eastAsia="Lato" w:hAnsi="Lato" w:cs="Lato"/>
          <w:color w:val="000000"/>
          <w:sz w:val="24"/>
          <w:szCs w:val="24"/>
        </w:rPr>
        <w:t>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2B08100" w14:textId="5318DB50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sz w:val="24"/>
          <w:szCs w:val="24"/>
        </w:rPr>
        <w:t xml:space="preserve"> 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 xml:space="preserve">kierownika budowy lub kierownika robót lub majstra budowlanego  </w:t>
      </w:r>
      <w:r w:rsidRPr="00260D75">
        <w:rPr>
          <w:rFonts w:ascii="Lato" w:eastAsia="Lato" w:hAnsi="Lato" w:cs="Lato"/>
          <w:color w:val="000000"/>
          <w:sz w:val="24"/>
          <w:szCs w:val="24"/>
        </w:rPr>
        <w:t>oraz doświadczenie w nadzorowaniu lub kierowaniu co najmniej dwoma zakończonymi robotami budowlanymi w zakresie odpowiadającym posiadanym uprawnieniom,</w:t>
      </w:r>
    </w:p>
    <w:p w14:paraId="5851AF6C" w14:textId="20A7BB08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robót,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instalacyjnej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dotyczącej sieci, instalacji i urządzeń elektrycznych i elektroenergetycznych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 xml:space="preserve">kierownika budowy lub kierownika robót lub majstra budowlanego  </w:t>
      </w:r>
      <w:r w:rsidRPr="00260D75">
        <w:rPr>
          <w:rFonts w:ascii="Lato" w:eastAsia="Lato" w:hAnsi="Lato" w:cs="Lato"/>
          <w:color w:val="000000"/>
          <w:sz w:val="24"/>
          <w:szCs w:val="24"/>
        </w:rPr>
        <w:t>oraz doświadczenie w nadzorowaniu lub kierowaniu co najmniej dwoma zakończonymi robotami budowlanymi w zakresie budowy/przebudowy/remontu instalacji elektrycznych w zakresie odpowiadającym posiadanym uprawnieniom,</w:t>
      </w:r>
    </w:p>
    <w:p w14:paraId="50C39494" w14:textId="6C0DBF17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osobą przeznaczoną na funkcję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>kierownika robót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>, posiadającą uprawnienia budowlane w specjalności instalacyjnej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  <w:lang w:val="pl"/>
        </w:rPr>
        <w:t xml:space="preserve"> dotyczącej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 xml:space="preserve">sieci, instalacji i urządzeń sanitarnych, wodociągowych i kanalizacyjnych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w zakresie niezbędnym do realizacji zamówienia, a także posiadającą co najmniej dwuletnie doświadczenie zawodowe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>w pełnieniu obowiązków kierownika budowy lub kierownika robót lub majstra budowlanego</w:t>
      </w:r>
      <w:r w:rsidR="007477ED"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>oraz doświadczenie w nadzorowaniu lub kierowaniu dwoma zakończonymi robotami budowlanymi w zakresie budowy/przebudowy/remontu/rozbudowy zewnętrznych instalacji sieci lub urządzeń sanitarnych, wodociągowych i kanalizacyjnych w zakresie odpowiadającym posiadanym uprawnieniom,</w:t>
      </w:r>
    </w:p>
    <w:p w14:paraId="25D697C7" w14:textId="674FC1B9" w:rsidR="00706CF4" w:rsidRPr="00B13B18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60D75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260D7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260D75">
        <w:rPr>
          <w:rFonts w:ascii="Lato" w:eastAsia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</w:t>
      </w:r>
      <w:r w:rsidRPr="00260D75">
        <w:rPr>
          <w:rFonts w:ascii="Lato" w:eastAsia="Lato" w:hAnsi="Lato" w:cs="Lato"/>
          <w:sz w:val="24"/>
          <w:szCs w:val="24"/>
        </w:rPr>
        <w:lastRenderedPageBreak/>
        <w:t>w tym zakresie, a także posiadającą co najmniej 3-letnie doświadczenie zawodowe w pełnieniu obowiązków kierownika robót</w:t>
      </w:r>
      <w:r w:rsidRPr="00B13B18">
        <w:rPr>
          <w:rFonts w:ascii="Lato" w:eastAsia="Lato" w:hAnsi="Lato" w:cs="Lato"/>
          <w:sz w:val="24"/>
          <w:szCs w:val="24"/>
        </w:rPr>
        <w:t xml:space="preserve"> ogrodniczych oraz doświadczenie w kierowaniu lub nadzorowaniu co najmniej dwoma zakończonymi pracami w zakresie zagospodarowania terenów zieleni w przestrzeni publicznej w zakresie odpowiadającym posiadanemu wykształceniu</w:t>
      </w:r>
      <w:r w:rsidR="00706CF4" w:rsidRPr="00B13B18">
        <w:rPr>
          <w:rFonts w:ascii="Lato" w:eastAsia="Lato" w:hAnsi="Lato" w:cs="Lato"/>
          <w:sz w:val="24"/>
          <w:szCs w:val="24"/>
        </w:rPr>
        <w:t>.</w:t>
      </w:r>
    </w:p>
    <w:p w14:paraId="423B6EBA" w14:textId="77777777" w:rsidR="00706CF4" w:rsidRPr="00B13B18" w:rsidRDefault="00706CF4" w:rsidP="00BE6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B13B18" w:rsidRDefault="00525C1E" w:rsidP="00BE627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13B18">
        <w:rPr>
          <w:rFonts w:ascii="Lato" w:eastAsia="Lato" w:hAnsi="Lato" w:cs="Lato"/>
          <w:i/>
          <w:sz w:val="24"/>
          <w:szCs w:val="24"/>
        </w:rPr>
        <w:t>osób z</w:t>
      </w: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B13B18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B13B1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B13B1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B13B18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13B18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13B18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8F515B" w:rsidRPr="00B13B18" w14:paraId="55F569B1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8D27D19" w14:textId="4F48666A" w:rsidR="008F515B" w:rsidRPr="00B13B18" w:rsidRDefault="00A355F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EE4A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6E4B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EBD2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9016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B13B18">
        <w:rPr>
          <w:rFonts w:ascii="Lato" w:eastAsia="Lato" w:hAnsi="Lato" w:cs="Lato"/>
          <w:sz w:val="24"/>
          <w:szCs w:val="24"/>
        </w:rPr>
        <w:t>ROBÓT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F9BDF38" w14:textId="39E572C2" w:rsidR="00FE4843" w:rsidRPr="00B13B18" w:rsidRDefault="00525C1E" w:rsidP="00BE627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</w:t>
      </w:r>
      <w:r w:rsidR="00FE4843" w:rsidRPr="00B13B18">
        <w:rPr>
          <w:rFonts w:ascii="Lato" w:eastAsia="Lato" w:hAnsi="Lato" w:cs="Lato"/>
          <w:sz w:val="24"/>
          <w:szCs w:val="24"/>
        </w:rPr>
        <w:t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2023r. poz. 977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z późn. zm.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), zgodnie z obowiązującymi przepisami prawa, o łącznej wartości wykazanych dwóch robót nie mniejszej niż </w:t>
      </w:r>
      <w:r w:rsidR="00BE6278" w:rsidRPr="00B13B18">
        <w:rPr>
          <w:rFonts w:ascii="Lato" w:eastAsia="Lato" w:hAnsi="Lato" w:cs="Lato"/>
          <w:sz w:val="24"/>
          <w:szCs w:val="24"/>
        </w:rPr>
        <w:t>1.0</w:t>
      </w:r>
      <w:r w:rsidR="00FE4843" w:rsidRPr="00B13B18">
        <w:rPr>
          <w:rFonts w:ascii="Lato" w:eastAsia="Lato" w:hAnsi="Lato" w:cs="Lato"/>
          <w:sz w:val="24"/>
          <w:szCs w:val="24"/>
        </w:rPr>
        <w:t>00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000,00 zł brutto (słownie: 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jeden milion </w:t>
      </w:r>
      <w:r w:rsidR="00FE4843" w:rsidRPr="00B13B18">
        <w:rPr>
          <w:rFonts w:ascii="Lato" w:eastAsia="Lato" w:hAnsi="Lato" w:cs="Lato"/>
          <w:sz w:val="24"/>
          <w:szCs w:val="24"/>
        </w:rPr>
        <w:t>złotych brutto)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</w:p>
    <w:p w14:paraId="370CC2A8" w14:textId="32704CE0" w:rsidR="00FE4843" w:rsidRPr="00B13B18" w:rsidRDefault="00FE4843" w:rsidP="00BE6278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B13B18" w:rsidRDefault="00525C1E" w:rsidP="00FE484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13B18">
        <w:rPr>
          <w:rFonts w:ascii="Lato" w:eastAsia="Lato" w:hAnsi="Lato" w:cs="Lato"/>
          <w:i/>
          <w:sz w:val="24"/>
          <w:szCs w:val="24"/>
        </w:rPr>
        <w:t>robót z</w:t>
      </w: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B13B18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51D3DAB4" w:rsidR="001B53E6" w:rsidRPr="00B13B18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Przedmiot robót (rodzaj, powierzchni</w:t>
            </w:r>
            <w:r w:rsidR="003B080D" w:rsidRPr="00B13B18">
              <w:rPr>
                <w:rFonts w:ascii="Lato" w:eastAsia="Lato" w:hAnsi="Lato" w:cs="Lato"/>
                <w:sz w:val="24"/>
                <w:szCs w:val="24"/>
              </w:rPr>
              <w:t>a</w:t>
            </w:r>
            <w:r w:rsidRPr="00B13B18">
              <w:rPr>
                <w:rFonts w:ascii="Lato" w:eastAsia="Lato" w:hAnsi="Lato" w:cs="Lato"/>
                <w:sz w:val="24"/>
                <w:szCs w:val="24"/>
              </w:rPr>
              <w:t xml:space="preserve"> i zakres czynności,</w:t>
            </w:r>
            <w:r w:rsidR="003B080D" w:rsidRPr="00B13B18">
              <w:rPr>
                <w:rFonts w:ascii="Lato" w:eastAsia="Lato" w:hAnsi="Lato" w:cs="Lato"/>
                <w:sz w:val="24"/>
                <w:szCs w:val="24"/>
              </w:rPr>
              <w:t xml:space="preserve"> ilość zamontowanych słupów oświetleniowych,</w:t>
            </w:r>
            <w:r w:rsidRPr="00B13B18">
              <w:rPr>
                <w:rFonts w:ascii="Lato" w:eastAsia="Lato" w:hAnsi="Lato" w:cs="Lato"/>
                <w:sz w:val="24"/>
                <w:szCs w:val="24"/>
              </w:rPr>
              <w:t xml:space="preserve">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3C270B1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  <w:r w:rsidR="004A7B78" w:rsidRPr="00B13B18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B13B18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13B18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B13B18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B13B18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0104B9" w14:textId="77777777" w:rsidR="001B53E6" w:rsidRPr="00B13B18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1.</w:t>
      </w:r>
      <w:r w:rsidRPr="00B13B1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8F48548" w14:textId="277ABB70" w:rsidR="00455443" w:rsidRPr="00B13B18" w:rsidRDefault="00525C1E" w:rsidP="004554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6" w:name="_heading=h.3whwml4" w:colFirst="0" w:colLast="0"/>
      <w:bookmarkEnd w:id="6"/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</w:p>
    <w:p w14:paraId="6660E493" w14:textId="1A264367" w:rsidR="001B53E6" w:rsidRPr="00B13B18" w:rsidRDefault="00525C1E" w:rsidP="004554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B13B18" w:rsidRDefault="00525C1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B13B18" w:rsidRDefault="00525C1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B13B18" w:rsidRDefault="00525C1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B13B18" w:rsidRDefault="00525C1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B13B18" w:rsidRDefault="00525C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B13B18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B13B18" w:rsidRDefault="00525C1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B13B18" w:rsidRDefault="00525C1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B13B18" w:rsidRDefault="00525C1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Zespół ds. Zamówień Publicznych ZarząduZieleni Miejskiej w Krakowie – Adres biura i korespondencyjny: ul. Reymonta 20, 30-059 Kraków,</w:t>
      </w:r>
    </w:p>
    <w:p w14:paraId="31315D1C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1.</w:t>
      </w:r>
      <w:r w:rsidRPr="00B13B1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05985AE4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Postępowania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E6278" w:rsidRPr="00B13B18">
        <w:rPr>
          <w:rFonts w:ascii="Lato" w:hAnsi="Lato"/>
          <w:b/>
          <w:sz w:val="24"/>
          <w:szCs w:val="24"/>
        </w:rPr>
        <w:t>w</w:t>
      </w:r>
      <w:r w:rsidR="00455443" w:rsidRPr="00B13B18">
        <w:rPr>
          <w:rFonts w:ascii="Lato" w:hAnsi="Lato"/>
          <w:b/>
          <w:sz w:val="24"/>
          <w:szCs w:val="24"/>
        </w:rPr>
        <w:t xml:space="preserve">yłonienie </w:t>
      </w:r>
      <w:r w:rsidR="00BE6278" w:rsidRPr="00B13B18">
        <w:rPr>
          <w:rFonts w:ascii="Lato" w:hAnsi="Lato"/>
          <w:b/>
          <w:sz w:val="24"/>
          <w:szCs w:val="24"/>
        </w:rPr>
        <w:t>W</w:t>
      </w:r>
      <w:r w:rsidR="00455443" w:rsidRPr="00B13B18">
        <w:rPr>
          <w:rFonts w:ascii="Lato" w:hAnsi="Lato"/>
          <w:b/>
          <w:sz w:val="24"/>
          <w:szCs w:val="24"/>
        </w:rPr>
        <w:t xml:space="preserve">ykonawcy robót budowlanych w zakresie realizacji zadania 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t>Budżetu Obywatelskiego pn.: „Bieńczycka fontanna - co to za Planty, bez żadnej fontanny?”</w:t>
      </w:r>
      <w:r w:rsidR="00BE6278" w:rsidRPr="00B13B18">
        <w:rPr>
          <w:rFonts w:ascii="Lato" w:hAnsi="Lato"/>
          <w:b/>
          <w:color w:val="000000"/>
          <w:sz w:val="24"/>
          <w:szCs w:val="24"/>
        </w:rPr>
        <w:t>,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t xml:space="preserve"> wraz 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br/>
        <w:t>z nasadzeniami i pielęgnacją</w:t>
      </w:r>
      <w:r w:rsidR="00BE6278" w:rsidRPr="00B13B18">
        <w:rPr>
          <w:rFonts w:ascii="Lato" w:hAnsi="Lato"/>
          <w:b/>
          <w:color w:val="000000"/>
          <w:sz w:val="24"/>
          <w:szCs w:val="24"/>
        </w:rPr>
        <w:t>,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t xml:space="preserve"> dla Zarządu Zieleni Miejskiej w Krakowie.</w:t>
      </w:r>
    </w:p>
    <w:p w14:paraId="4C27B939" w14:textId="77777777" w:rsidR="00455443" w:rsidRPr="00B13B18" w:rsidRDefault="004554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B13B18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B13B18" w:rsidRDefault="00525C1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B13B18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B13B18" w:rsidRDefault="00525C1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B13B18" w:rsidRDefault="00525C1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B13B1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B13B18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B13B18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B13B1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7B1F5A00" w:rsidR="001B53E6" w:rsidRPr="00B13B18" w:rsidRDefault="00525C1E" w:rsidP="005302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„Bieńczycka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B13B18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B13B1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B13B18" w:rsidRDefault="00525C1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4101C43" w14:textId="77777777" w:rsidR="00262755" w:rsidRPr="00B13B18" w:rsidRDefault="00525C1E" w:rsidP="00B13B1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B13B18">
        <w:rPr>
          <w:rFonts w:ascii="Lato" w:eastAsia="Lato" w:hAnsi="Lato" w:cs="Lato"/>
          <w:sz w:val="24"/>
          <w:szCs w:val="24"/>
        </w:rPr>
        <w:t xml:space="preserve">realizację zamówienia </w:t>
      </w:r>
      <w:r w:rsidR="00262755" w:rsidRPr="00B13B18">
        <w:rPr>
          <w:rFonts w:ascii="Lato" w:eastAsia="Lato" w:hAnsi="Lato" w:cs="Lato"/>
          <w:sz w:val="24"/>
          <w:szCs w:val="24"/>
        </w:rPr>
        <w:t>za łączną kwotę</w:t>
      </w:r>
      <w:r w:rsidR="00262755" w:rsidRPr="00B13B1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</w:t>
      </w:r>
      <w:r w:rsidR="00262755" w:rsidRPr="00B13B18">
        <w:rPr>
          <w:rFonts w:ascii="Lato" w:eastAsia="Lato" w:hAnsi="Lato" w:cs="Lato"/>
          <w:b/>
          <w:sz w:val="24"/>
          <w:szCs w:val="24"/>
        </w:rPr>
        <w:lastRenderedPageBreak/>
        <w:t xml:space="preserve">……………………………………………………………………………………………………….…… złotych 00/100), </w:t>
      </w:r>
      <w:r w:rsidR="00262755" w:rsidRPr="00B13B18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7E5EAC87" w14:textId="77777777" w:rsidR="00B13B18" w:rsidRPr="00B13B18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>za wykonanie robót budowlanych w zakresie podstawowym, nie mniej niż 63% i nie więcej niż 75% łącznej ceny oferty</w:t>
      </w:r>
      <w:r w:rsidRPr="00B13B18">
        <w:rPr>
          <w:rFonts w:ascii="Lato" w:hAnsi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110DB826" w14:textId="77777777" w:rsidR="00B13B18" w:rsidRPr="00B13B18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za </w:t>
      </w:r>
      <w:r w:rsidRPr="00B13B18">
        <w:rPr>
          <w:rFonts w:ascii="Lato" w:hAnsi="Lato"/>
          <w:color w:val="000000"/>
          <w:sz w:val="24"/>
          <w:szCs w:val="24"/>
          <w:u w:val="single"/>
        </w:rPr>
        <w:t>wykonanie nasadzeń zieleni w zakresie podstawowym, nie mniej niż 1% i nie więcej niż 2% łącznej ceny oferty,</w:t>
      </w:r>
      <w:r w:rsidRPr="00B13B18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565E3C15" w14:textId="77777777" w:rsidR="00B13B18" w:rsidRPr="00B13B18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Pr="00B13B18">
        <w:rPr>
          <w:rFonts w:ascii="Lato" w:hAnsi="Lato"/>
          <w:color w:val="000000"/>
          <w:sz w:val="24"/>
          <w:szCs w:val="24"/>
          <w:u w:val="single"/>
        </w:rPr>
        <w:t>za wykonanie pielęgnacji nasadzeń zieleni w zakresie podstawowym, nie więcej niż 10% łącznej ceny za wykonanie nasadzeń w zakresie podstawowym</w:t>
      </w:r>
      <w:r w:rsidRPr="00B13B18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7833C6E5" w14:textId="77777777" w:rsidR="00B13B18" w:rsidRPr="00B13B18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>za wykonanie nasadzeń zieleni w zakresie opcji 1, nie wynosić mniej niż 13% i nie więcej niż 23% łącznej ceny oferty</w:t>
      </w:r>
      <w:r w:rsidRPr="00B13B18">
        <w:rPr>
          <w:rFonts w:ascii="Lato" w:hAnsi="Lato"/>
          <w:color w:val="000000"/>
          <w:sz w:val="24"/>
          <w:szCs w:val="24"/>
        </w:rPr>
        <w:t>, tj. kwotę …………….. zł brutto (słownie: ……………………………………….…………..………………………… złotych 00/100, w której uwzględniono należy podatek od towarów i usług VAT w stawce 8%,</w:t>
      </w:r>
    </w:p>
    <w:p w14:paraId="75623427" w14:textId="77777777" w:rsidR="00B13B18" w:rsidRPr="00B13B18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cena za wykonanie pielęgnacji nasadzeń zieleni w zakresie opcji 1, nie więcej niż 10% łącznej ceny za wykonanie nasadzeń w zakresie opcji 1. </w:t>
      </w:r>
      <w:r w:rsidRPr="00B13B18">
        <w:rPr>
          <w:rFonts w:ascii="Lato" w:hAnsi="Lato"/>
          <w:color w:val="000000"/>
          <w:sz w:val="24"/>
          <w:szCs w:val="24"/>
        </w:rPr>
        <w:t xml:space="preserve"> </w:t>
      </w:r>
      <w:r w:rsidRPr="00B13B18">
        <w:rPr>
          <w:rFonts w:ascii="Lato" w:hAnsi="Lato"/>
          <w:color w:val="000000"/>
          <w:sz w:val="24"/>
          <w:szCs w:val="24"/>
        </w:rPr>
        <w:lastRenderedPageBreak/>
        <w:t>tj. kwotę …………….. zł brutto (słownie: ……………………………………….…………..………………………… złotych 00/100, w której uwzględniono należy podatek od towarów i usług VAT w stawce 8%.</w:t>
      </w:r>
    </w:p>
    <w:p w14:paraId="376C529A" w14:textId="4F7F0CB2" w:rsidR="00260641" w:rsidRPr="00B13B18" w:rsidRDefault="00872A78" w:rsidP="00B13B18">
      <w:pPr>
        <w:pStyle w:val="Akapitzlist"/>
        <w:numPr>
          <w:ilvl w:val="0"/>
          <w:numId w:val="15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12-miesięczny okres gwarancji na nasadzenia zieleni i 36-miesięczny okres gwarancji na nasadzenia </w:t>
      </w:r>
      <w:r w:rsidR="005302D2" w:rsidRPr="00B13B18">
        <w:rPr>
          <w:rFonts w:ascii="Lato" w:eastAsia="Lato" w:hAnsi="Lato" w:cs="Lato"/>
          <w:sz w:val="24"/>
          <w:szCs w:val="24"/>
        </w:rPr>
        <w:t>roślin</w:t>
      </w:r>
      <w:r w:rsidRPr="00B13B18">
        <w:rPr>
          <w:rFonts w:ascii="Lato" w:eastAsia="Lato" w:hAnsi="Lato" w:cs="Lato"/>
          <w:sz w:val="24"/>
          <w:szCs w:val="24"/>
        </w:rPr>
        <w:t xml:space="preserve">, </w:t>
      </w:r>
      <w:r w:rsidR="00D706AE" w:rsidRPr="00B13B18">
        <w:rPr>
          <w:rFonts w:ascii="Lato" w:eastAsia="Lato" w:hAnsi="Lato" w:cs="Lato"/>
          <w:sz w:val="24"/>
          <w:szCs w:val="24"/>
        </w:rPr>
        <w:t>wraz z pielęgnacją przez okres 12 miesięcy</w:t>
      </w:r>
      <w:r w:rsidRPr="00B13B18">
        <w:rPr>
          <w:rFonts w:ascii="Lato" w:eastAsia="Lato" w:hAnsi="Lato" w:cs="Lato"/>
          <w:sz w:val="24"/>
          <w:szCs w:val="24"/>
        </w:rPr>
        <w:t>,</w:t>
      </w:r>
    </w:p>
    <w:p w14:paraId="3A8A43DC" w14:textId="77777777" w:rsidR="00260641" w:rsidRPr="00B13B18" w:rsidRDefault="00525C1E">
      <w:pPr>
        <w:pStyle w:val="Akapitzlist"/>
        <w:numPr>
          <w:ilvl w:val="0"/>
          <w:numId w:val="15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1FCA9A32" w:rsidR="001B53E6" w:rsidRPr="00B13B18" w:rsidRDefault="00525C1E">
      <w:pPr>
        <w:pStyle w:val="Akapitzlist"/>
        <w:numPr>
          <w:ilvl w:val="0"/>
          <w:numId w:val="15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B13B18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2DFD" w14:textId="77777777" w:rsidR="00485038" w:rsidRDefault="00485038">
      <w:pPr>
        <w:spacing w:after="0" w:line="240" w:lineRule="auto"/>
      </w:pPr>
      <w:r>
        <w:separator/>
      </w:r>
    </w:p>
  </w:endnote>
  <w:endnote w:type="continuationSeparator" w:id="0">
    <w:p w14:paraId="21D1BC2F" w14:textId="77777777" w:rsidR="00485038" w:rsidRDefault="0048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36E2" w14:textId="77777777" w:rsidR="00485038" w:rsidRDefault="00485038">
      <w:pPr>
        <w:spacing w:after="0" w:line="240" w:lineRule="auto"/>
      </w:pPr>
      <w:r>
        <w:separator/>
      </w:r>
    </w:p>
  </w:footnote>
  <w:footnote w:type="continuationSeparator" w:id="0">
    <w:p w14:paraId="35ED7B29" w14:textId="77777777" w:rsidR="00485038" w:rsidRDefault="0048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8C99097" w:rsidR="001B53E6" w:rsidRPr="00E01015" w:rsidRDefault="00525C1E" w:rsidP="005C3A32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E01015">
      <w:rPr>
        <w:rFonts w:ascii="Lato" w:eastAsia="Lato" w:hAnsi="Lato" w:cs="Lato"/>
        <w:i/>
        <w:sz w:val="14"/>
        <w:szCs w:val="14"/>
      </w:rPr>
      <w:t xml:space="preserve">SWZ w </w:t>
    </w:r>
    <w:r w:rsidRPr="003C1CA6">
      <w:rPr>
        <w:rFonts w:ascii="Lato" w:eastAsia="Lato" w:hAnsi="Lato" w:cs="Lato"/>
        <w:i/>
        <w:sz w:val="14"/>
        <w:szCs w:val="14"/>
      </w:rPr>
      <w:t xml:space="preserve">postępowaniu na 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wyłonienie </w:t>
    </w:r>
    <w:r w:rsidR="00BE6278">
      <w:rPr>
        <w:rFonts w:ascii="Lato" w:eastAsia="Lato" w:hAnsi="Lato" w:cs="Lato"/>
        <w:i/>
        <w:sz w:val="14"/>
        <w:szCs w:val="14"/>
      </w:rPr>
      <w:t>W</w:t>
    </w:r>
    <w:r w:rsidR="005C3A32" w:rsidRPr="003C1CA6">
      <w:rPr>
        <w:rFonts w:ascii="Lato" w:eastAsia="Lato" w:hAnsi="Lato" w:cs="Lato"/>
        <w:i/>
        <w:sz w:val="14"/>
        <w:szCs w:val="14"/>
      </w:rPr>
      <w:t>ykonawcy robót budowlanych w zakresie realizacji zadania Budżetu Obywatelskiego pn.: „Bieńczycka fontanna - co to za Planty, bez żadnej fontanny?”</w:t>
    </w:r>
    <w:r w:rsidR="003C1CA6">
      <w:rPr>
        <w:rFonts w:ascii="Lato" w:eastAsia="Lato" w:hAnsi="Lato" w:cs="Lato"/>
        <w:i/>
        <w:sz w:val="14"/>
        <w:szCs w:val="14"/>
      </w:rPr>
      <w:t>,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 wraz z nasadzeniami i pielęgnacją</w:t>
    </w:r>
    <w:r w:rsidR="003C1CA6">
      <w:rPr>
        <w:rFonts w:ascii="Lato" w:eastAsia="Lato" w:hAnsi="Lato" w:cs="Lato"/>
        <w:i/>
        <w:sz w:val="14"/>
        <w:szCs w:val="14"/>
      </w:rPr>
      <w:t xml:space="preserve"> zieleni</w:t>
    </w:r>
    <w:r w:rsidR="003C1CA6" w:rsidRPr="003C1CA6">
      <w:rPr>
        <w:rFonts w:ascii="Lato" w:eastAsia="Lato" w:hAnsi="Lato" w:cs="Lato"/>
        <w:i/>
        <w:sz w:val="14"/>
        <w:szCs w:val="14"/>
      </w:rPr>
      <w:t>,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 dla Zarządu Zieleni Miejskiej w Krakowie.</w:t>
    </w:r>
    <w:r w:rsidRPr="003C1CA6">
      <w:rPr>
        <w:rFonts w:ascii="Lato" w:eastAsia="Lato" w:hAnsi="Lato" w:cs="Lato"/>
        <w:i/>
        <w:sz w:val="14"/>
        <w:szCs w:val="14"/>
      </w:rPr>
      <w:tab/>
      <w:t xml:space="preserve"> 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 </w:t>
    </w:r>
    <w:r w:rsidR="005C3A32" w:rsidRPr="003C1CA6">
      <w:rPr>
        <w:rFonts w:ascii="Lato" w:eastAsia="Lato" w:hAnsi="Lato" w:cs="Lato"/>
        <w:i/>
        <w:sz w:val="14"/>
        <w:szCs w:val="14"/>
      </w:rPr>
      <w:tab/>
    </w:r>
    <w:r w:rsidRPr="003C1CA6">
      <w:rPr>
        <w:rFonts w:ascii="Lato" w:eastAsia="Lato" w:hAnsi="Lato" w:cs="Lato"/>
        <w:i/>
        <w:sz w:val="14"/>
        <w:szCs w:val="14"/>
      </w:rPr>
      <w:t>Postępowanie nr NP</w:t>
    </w:r>
    <w:r w:rsidRPr="00E01015">
      <w:rPr>
        <w:rFonts w:ascii="Lato" w:eastAsia="Lato" w:hAnsi="Lato" w:cs="Lato"/>
        <w:i/>
        <w:sz w:val="14"/>
        <w:szCs w:val="14"/>
      </w:rPr>
      <w:t>.26</w:t>
    </w:r>
    <w:r w:rsidR="00D86791">
      <w:rPr>
        <w:rFonts w:ascii="Lato" w:eastAsia="Lato" w:hAnsi="Lato" w:cs="Lato"/>
        <w:i/>
        <w:sz w:val="14"/>
        <w:szCs w:val="14"/>
      </w:rPr>
      <w:t>.2.90.23.UK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F21B68"/>
    <w:multiLevelType w:val="hybridMultilevel"/>
    <w:tmpl w:val="5B621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2B7A31"/>
    <w:multiLevelType w:val="multilevel"/>
    <w:tmpl w:val="4A642B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10A622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443A5"/>
    <w:multiLevelType w:val="multilevel"/>
    <w:tmpl w:val="90B850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12244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90B850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1067"/>
    <w:multiLevelType w:val="multilevel"/>
    <w:tmpl w:val="0332D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45700D"/>
    <w:multiLevelType w:val="hybridMultilevel"/>
    <w:tmpl w:val="CB2AAA7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C04B6B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97814D2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59" w15:restartNumberingAfterBreak="0">
    <w:nsid w:val="29AD7FC3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D1C41CA"/>
    <w:multiLevelType w:val="multilevel"/>
    <w:tmpl w:val="7FD8F9B0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E945E1"/>
    <w:multiLevelType w:val="hybridMultilevel"/>
    <w:tmpl w:val="06EA8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4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9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7270543"/>
    <w:multiLevelType w:val="multilevel"/>
    <w:tmpl w:val="39968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81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2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3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5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9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D830C1D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1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4EB2F36"/>
    <w:multiLevelType w:val="multilevel"/>
    <w:tmpl w:val="5854FF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0" w15:restartNumberingAfterBreak="0">
    <w:nsid w:val="486D2F25"/>
    <w:multiLevelType w:val="multilevel"/>
    <w:tmpl w:val="B7F0F8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4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7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4B0E2638"/>
    <w:multiLevelType w:val="multilevel"/>
    <w:tmpl w:val="A9E686C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hint="default"/>
      </w:rPr>
    </w:lvl>
  </w:abstractNum>
  <w:abstractNum w:abstractNumId="10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1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1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2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5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9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1" w15:restartNumberingAfterBreak="0">
    <w:nsid w:val="62286F6F"/>
    <w:multiLevelType w:val="multilevel"/>
    <w:tmpl w:val="5854FF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4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8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9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0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B6F5497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8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6" w15:restartNumberingAfterBreak="0">
    <w:nsid w:val="7EDC1237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84"/>
  </w:num>
  <w:num w:numId="4" w16cid:durableId="546570637">
    <w:abstractNumId w:val="121"/>
  </w:num>
  <w:num w:numId="5" w16cid:durableId="1433210172">
    <w:abstractNumId w:val="26"/>
  </w:num>
  <w:num w:numId="6" w16cid:durableId="811404542">
    <w:abstractNumId w:val="29"/>
  </w:num>
  <w:num w:numId="7" w16cid:durableId="1804692115">
    <w:abstractNumId w:val="114"/>
  </w:num>
  <w:num w:numId="8" w16cid:durableId="2126725205">
    <w:abstractNumId w:val="164"/>
  </w:num>
  <w:num w:numId="9" w16cid:durableId="308244019">
    <w:abstractNumId w:val="40"/>
  </w:num>
  <w:num w:numId="10" w16cid:durableId="580143787">
    <w:abstractNumId w:val="98"/>
  </w:num>
  <w:num w:numId="11" w16cid:durableId="1758358191">
    <w:abstractNumId w:val="17"/>
  </w:num>
  <w:num w:numId="12" w16cid:durableId="1191838107">
    <w:abstractNumId w:val="155"/>
  </w:num>
  <w:num w:numId="13" w16cid:durableId="863906773">
    <w:abstractNumId w:val="88"/>
  </w:num>
  <w:num w:numId="14" w16cid:durableId="47724093">
    <w:abstractNumId w:val="151"/>
  </w:num>
  <w:num w:numId="15" w16cid:durableId="772169810">
    <w:abstractNumId w:val="124"/>
  </w:num>
  <w:num w:numId="16" w16cid:durableId="275914429">
    <w:abstractNumId w:val="21"/>
  </w:num>
  <w:num w:numId="17" w16cid:durableId="1832063897">
    <w:abstractNumId w:val="24"/>
  </w:num>
  <w:num w:numId="18" w16cid:durableId="327948923">
    <w:abstractNumId w:val="34"/>
  </w:num>
  <w:num w:numId="19" w16cid:durableId="1811093305">
    <w:abstractNumId w:val="46"/>
  </w:num>
  <w:num w:numId="20" w16cid:durableId="1051885519">
    <w:abstractNumId w:val="50"/>
  </w:num>
  <w:num w:numId="21" w16cid:durableId="1275164655">
    <w:abstractNumId w:val="106"/>
  </w:num>
  <w:num w:numId="22" w16cid:durableId="1889757814">
    <w:abstractNumId w:val="127"/>
  </w:num>
  <w:num w:numId="23" w16cid:durableId="624583779">
    <w:abstractNumId w:val="105"/>
  </w:num>
  <w:num w:numId="24" w16cid:durableId="508562593">
    <w:abstractNumId w:val="159"/>
  </w:num>
  <w:num w:numId="25" w16cid:durableId="1570336887">
    <w:abstractNumId w:val="56"/>
  </w:num>
  <w:num w:numId="26" w16cid:durableId="812987947">
    <w:abstractNumId w:val="130"/>
  </w:num>
  <w:num w:numId="27" w16cid:durableId="1553300854">
    <w:abstractNumId w:val="157"/>
  </w:num>
  <w:num w:numId="28" w16cid:durableId="883911065">
    <w:abstractNumId w:val="104"/>
  </w:num>
  <w:num w:numId="29" w16cid:durableId="666520116">
    <w:abstractNumId w:val="76"/>
  </w:num>
  <w:num w:numId="30" w16cid:durableId="1017316243">
    <w:abstractNumId w:val="141"/>
  </w:num>
  <w:num w:numId="31" w16cid:durableId="2027292121">
    <w:abstractNumId w:val="60"/>
  </w:num>
  <w:num w:numId="32" w16cid:durableId="331492482">
    <w:abstractNumId w:val="70"/>
  </w:num>
  <w:num w:numId="33" w16cid:durableId="2033912891">
    <w:abstractNumId w:val="103"/>
  </w:num>
  <w:num w:numId="34" w16cid:durableId="1900359671">
    <w:abstractNumId w:val="82"/>
  </w:num>
  <w:num w:numId="35" w16cid:durableId="763302457">
    <w:abstractNumId w:val="62"/>
  </w:num>
  <w:num w:numId="36" w16cid:durableId="1667827129">
    <w:abstractNumId w:val="38"/>
  </w:num>
  <w:num w:numId="37" w16cid:durableId="1438133833">
    <w:abstractNumId w:val="160"/>
  </w:num>
  <w:num w:numId="38" w16cid:durableId="2031947172">
    <w:abstractNumId w:val="148"/>
  </w:num>
  <w:num w:numId="39" w16cid:durableId="330109141">
    <w:abstractNumId w:val="161"/>
  </w:num>
  <w:num w:numId="40" w16cid:durableId="237253411">
    <w:abstractNumId w:val="109"/>
  </w:num>
  <w:num w:numId="41" w16cid:durableId="313025882">
    <w:abstractNumId w:val="57"/>
  </w:num>
  <w:num w:numId="42" w16cid:durableId="45568359">
    <w:abstractNumId w:val="113"/>
  </w:num>
  <w:num w:numId="43" w16cid:durableId="1007563864">
    <w:abstractNumId w:val="45"/>
  </w:num>
  <w:num w:numId="44" w16cid:durableId="453713827">
    <w:abstractNumId w:val="11"/>
  </w:num>
  <w:num w:numId="45" w16cid:durableId="1989896363">
    <w:abstractNumId w:val="8"/>
  </w:num>
  <w:num w:numId="46" w16cid:durableId="342169890">
    <w:abstractNumId w:val="96"/>
  </w:num>
  <w:num w:numId="47" w16cid:durableId="1152714185">
    <w:abstractNumId w:val="33"/>
  </w:num>
  <w:num w:numId="48" w16cid:durableId="2095472879">
    <w:abstractNumId w:val="158"/>
  </w:num>
  <w:num w:numId="49" w16cid:durableId="747076088">
    <w:abstractNumId w:val="31"/>
  </w:num>
  <w:num w:numId="50" w16cid:durableId="116534118">
    <w:abstractNumId w:val="125"/>
  </w:num>
  <w:num w:numId="51" w16cid:durableId="913900211">
    <w:abstractNumId w:val="7"/>
  </w:num>
  <w:num w:numId="52" w16cid:durableId="2001928505">
    <w:abstractNumId w:val="153"/>
  </w:num>
  <w:num w:numId="53" w16cid:durableId="2035299741">
    <w:abstractNumId w:val="20"/>
  </w:num>
  <w:num w:numId="54" w16cid:durableId="1010448754">
    <w:abstractNumId w:val="72"/>
  </w:num>
  <w:num w:numId="55" w16cid:durableId="1587883205">
    <w:abstractNumId w:val="13"/>
  </w:num>
  <w:num w:numId="56" w16cid:durableId="1627275971">
    <w:abstractNumId w:val="87"/>
  </w:num>
  <w:num w:numId="57" w16cid:durableId="1695812074">
    <w:abstractNumId w:val="93"/>
  </w:num>
  <w:num w:numId="58" w16cid:durableId="1617448637">
    <w:abstractNumId w:val="42"/>
  </w:num>
  <w:num w:numId="59" w16cid:durableId="1145120191">
    <w:abstractNumId w:val="91"/>
  </w:num>
  <w:num w:numId="60" w16cid:durableId="266472574">
    <w:abstractNumId w:val="139"/>
  </w:num>
  <w:num w:numId="61" w16cid:durableId="730077826">
    <w:abstractNumId w:val="83"/>
  </w:num>
  <w:num w:numId="62" w16cid:durableId="1034162055">
    <w:abstractNumId w:val="37"/>
  </w:num>
  <w:num w:numId="63" w16cid:durableId="1200435259">
    <w:abstractNumId w:val="71"/>
  </w:num>
  <w:num w:numId="64" w16cid:durableId="2016420341">
    <w:abstractNumId w:val="140"/>
  </w:num>
  <w:num w:numId="65" w16cid:durableId="772821969">
    <w:abstractNumId w:val="77"/>
  </w:num>
  <w:num w:numId="66" w16cid:durableId="1330215173">
    <w:abstractNumId w:val="68"/>
  </w:num>
  <w:num w:numId="67" w16cid:durableId="1633779639">
    <w:abstractNumId w:val="67"/>
  </w:num>
  <w:num w:numId="68" w16cid:durableId="2085300496">
    <w:abstractNumId w:val="132"/>
  </w:num>
  <w:num w:numId="69" w16cid:durableId="910043080">
    <w:abstractNumId w:val="78"/>
  </w:num>
  <w:num w:numId="70" w16cid:durableId="1177380397">
    <w:abstractNumId w:val="63"/>
  </w:num>
  <w:num w:numId="71" w16cid:durableId="759638043">
    <w:abstractNumId w:val="122"/>
  </w:num>
  <w:num w:numId="72" w16cid:durableId="485902874">
    <w:abstractNumId w:val="15"/>
  </w:num>
  <w:num w:numId="73" w16cid:durableId="1222669816">
    <w:abstractNumId w:val="112"/>
  </w:num>
  <w:num w:numId="74" w16cid:durableId="1868516474">
    <w:abstractNumId w:val="147"/>
  </w:num>
  <w:num w:numId="75" w16cid:durableId="1688632206">
    <w:abstractNumId w:val="126"/>
  </w:num>
  <w:num w:numId="76" w16cid:durableId="683169763">
    <w:abstractNumId w:val="22"/>
  </w:num>
  <w:num w:numId="77" w16cid:durableId="1253465937">
    <w:abstractNumId w:val="128"/>
  </w:num>
  <w:num w:numId="78" w16cid:durableId="1692032360">
    <w:abstractNumId w:val="85"/>
  </w:num>
  <w:num w:numId="79" w16cid:durableId="1187135781">
    <w:abstractNumId w:val="65"/>
  </w:num>
  <w:num w:numId="80" w16cid:durableId="253438966">
    <w:abstractNumId w:val="44"/>
  </w:num>
  <w:num w:numId="81" w16cid:durableId="1795976468">
    <w:abstractNumId w:val="152"/>
  </w:num>
  <w:num w:numId="82" w16cid:durableId="1552963140">
    <w:abstractNumId w:val="52"/>
  </w:num>
  <w:num w:numId="83" w16cid:durableId="1908147466">
    <w:abstractNumId w:val="15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56"/>
  </w:num>
  <w:num w:numId="87" w16cid:durableId="1845318531">
    <w:abstractNumId w:val="79"/>
  </w:num>
  <w:num w:numId="88" w16cid:durableId="65879456">
    <w:abstractNumId w:val="86"/>
  </w:num>
  <w:num w:numId="89" w16cid:durableId="1109742311">
    <w:abstractNumId w:val="73"/>
  </w:num>
  <w:num w:numId="90" w16cid:durableId="336079483">
    <w:abstractNumId w:val="53"/>
  </w:num>
  <w:num w:numId="91" w16cid:durableId="1381710638">
    <w:abstractNumId w:val="12"/>
  </w:num>
  <w:num w:numId="92" w16cid:durableId="445126924">
    <w:abstractNumId w:val="107"/>
  </w:num>
  <w:num w:numId="93" w16cid:durableId="853685190">
    <w:abstractNumId w:val="123"/>
  </w:num>
  <w:num w:numId="94" w16cid:durableId="1520118702">
    <w:abstractNumId w:val="110"/>
  </w:num>
  <w:num w:numId="95" w16cid:durableId="1152141594">
    <w:abstractNumId w:val="61"/>
  </w:num>
  <w:num w:numId="96" w16cid:durableId="1324359194">
    <w:abstractNumId w:val="74"/>
  </w:num>
  <w:num w:numId="97" w16cid:durableId="1084574509">
    <w:abstractNumId w:val="129"/>
  </w:num>
  <w:num w:numId="98" w16cid:durableId="568425820">
    <w:abstractNumId w:val="143"/>
  </w:num>
  <w:num w:numId="99" w16cid:durableId="1852910447">
    <w:abstractNumId w:val="30"/>
  </w:num>
  <w:num w:numId="100" w16cid:durableId="879631341">
    <w:abstractNumId w:val="36"/>
  </w:num>
  <w:num w:numId="101" w16cid:durableId="432673214">
    <w:abstractNumId w:val="43"/>
  </w:num>
  <w:num w:numId="102" w16cid:durableId="1796563919">
    <w:abstractNumId w:val="149"/>
  </w:num>
  <w:num w:numId="103" w16cid:durableId="854222412">
    <w:abstractNumId w:val="163"/>
  </w:num>
  <w:num w:numId="104" w16cid:durableId="1938558787">
    <w:abstractNumId w:val="101"/>
  </w:num>
  <w:num w:numId="105" w16cid:durableId="959529791">
    <w:abstractNumId w:val="117"/>
  </w:num>
  <w:num w:numId="106" w16cid:durableId="372390317">
    <w:abstractNumId w:val="75"/>
  </w:num>
  <w:num w:numId="107" w16cid:durableId="1237203097">
    <w:abstractNumId w:val="16"/>
  </w:num>
  <w:num w:numId="108" w16cid:durableId="16122532">
    <w:abstractNumId w:val="25"/>
  </w:num>
  <w:num w:numId="109" w16cid:durableId="996033414">
    <w:abstractNumId w:val="134"/>
  </w:num>
  <w:num w:numId="110" w16cid:durableId="1627927685">
    <w:abstractNumId w:val="81"/>
  </w:num>
  <w:num w:numId="111" w16cid:durableId="518088405">
    <w:abstractNumId w:val="137"/>
  </w:num>
  <w:num w:numId="112" w16cid:durableId="1945729831">
    <w:abstractNumId w:val="135"/>
  </w:num>
  <w:num w:numId="113" w16cid:durableId="1998455816">
    <w:abstractNumId w:val="133"/>
  </w:num>
  <w:num w:numId="114" w16cid:durableId="872768122">
    <w:abstractNumId w:val="165"/>
  </w:num>
  <w:num w:numId="115" w16cid:durableId="512259391">
    <w:abstractNumId w:val="150"/>
  </w:num>
  <w:num w:numId="116" w16cid:durableId="61756841">
    <w:abstractNumId w:val="23"/>
  </w:num>
  <w:num w:numId="117" w16cid:durableId="1237129855">
    <w:abstractNumId w:val="55"/>
  </w:num>
  <w:num w:numId="118" w16cid:durableId="1895194649">
    <w:abstractNumId w:val="136"/>
  </w:num>
  <w:num w:numId="119" w16cid:durableId="583296760">
    <w:abstractNumId w:val="116"/>
  </w:num>
  <w:num w:numId="120" w16cid:durableId="1359965862">
    <w:abstractNumId w:val="66"/>
  </w:num>
  <w:num w:numId="121" w16cid:durableId="1768578212">
    <w:abstractNumId w:val="4"/>
  </w:num>
  <w:num w:numId="122" w16cid:durableId="626088743">
    <w:abstractNumId w:val="14"/>
  </w:num>
  <w:num w:numId="123" w16cid:durableId="1999916714">
    <w:abstractNumId w:val="32"/>
  </w:num>
  <w:num w:numId="124" w16cid:durableId="895119038">
    <w:abstractNumId w:val="115"/>
  </w:num>
  <w:num w:numId="125" w16cid:durableId="1007026980">
    <w:abstractNumId w:val="99"/>
  </w:num>
  <w:num w:numId="126" w16cid:durableId="1151337453">
    <w:abstractNumId w:val="144"/>
  </w:num>
  <w:num w:numId="127" w16cid:durableId="2070499321">
    <w:abstractNumId w:val="146"/>
  </w:num>
  <w:num w:numId="128" w16cid:durableId="420494171">
    <w:abstractNumId w:val="102"/>
  </w:num>
  <w:num w:numId="129" w16cid:durableId="682323036">
    <w:abstractNumId w:val="118"/>
  </w:num>
  <w:num w:numId="130" w16cid:durableId="1015303592">
    <w:abstractNumId w:val="35"/>
  </w:num>
  <w:num w:numId="131" w16cid:durableId="51971170">
    <w:abstractNumId w:val="9"/>
  </w:num>
  <w:num w:numId="132" w16cid:durableId="1742749338">
    <w:abstractNumId w:val="119"/>
  </w:num>
  <w:num w:numId="133" w16cid:durableId="130052111">
    <w:abstractNumId w:val="162"/>
  </w:num>
  <w:num w:numId="134" w16cid:durableId="1911426686">
    <w:abstractNumId w:val="92"/>
  </w:num>
  <w:num w:numId="135" w16cid:durableId="1265114937">
    <w:abstractNumId w:val="94"/>
  </w:num>
  <w:num w:numId="136" w16cid:durableId="412778115">
    <w:abstractNumId w:val="95"/>
  </w:num>
  <w:num w:numId="137" w16cid:durableId="858734377">
    <w:abstractNumId w:val="1"/>
  </w:num>
  <w:num w:numId="138" w16cid:durableId="1017073515">
    <w:abstractNumId w:val="54"/>
  </w:num>
  <w:num w:numId="139" w16cid:durableId="175461791">
    <w:abstractNumId w:val="145"/>
  </w:num>
  <w:num w:numId="140" w16cid:durableId="2116896273">
    <w:abstractNumId w:val="48"/>
  </w:num>
  <w:num w:numId="141" w16cid:durableId="1102382886">
    <w:abstractNumId w:val="89"/>
  </w:num>
  <w:num w:numId="142" w16cid:durableId="1682510833">
    <w:abstractNumId w:val="5"/>
  </w:num>
  <w:num w:numId="143" w16cid:durableId="941691814">
    <w:abstractNumId w:val="3"/>
  </w:num>
  <w:num w:numId="144" w16cid:durableId="1805348281">
    <w:abstractNumId w:val="2"/>
  </w:num>
  <w:num w:numId="145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6" w16cid:durableId="790317140">
    <w:abstractNumId w:val="59"/>
  </w:num>
  <w:num w:numId="147" w16cid:durableId="2016179557">
    <w:abstractNumId w:val="10"/>
  </w:num>
  <w:num w:numId="148" w16cid:durableId="637536433">
    <w:abstractNumId w:val="49"/>
  </w:num>
  <w:num w:numId="149" w16cid:durableId="1763187567">
    <w:abstractNumId w:val="69"/>
  </w:num>
  <w:num w:numId="150" w16cid:durableId="183953525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8378149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5375822">
    <w:abstractNumId w:val="51"/>
  </w:num>
  <w:num w:numId="153" w16cid:durableId="1271208136">
    <w:abstractNumId w:val="131"/>
  </w:num>
  <w:num w:numId="154" w16cid:durableId="1218008369">
    <w:abstractNumId w:val="27"/>
  </w:num>
  <w:num w:numId="155" w16cid:durableId="908997695">
    <w:abstractNumId w:val="166"/>
  </w:num>
  <w:num w:numId="156" w16cid:durableId="902328907">
    <w:abstractNumId w:val="28"/>
  </w:num>
  <w:num w:numId="157" w16cid:durableId="1674989286">
    <w:abstractNumId w:val="90"/>
  </w:num>
  <w:num w:numId="158" w16cid:durableId="1881740474">
    <w:abstractNumId w:val="108"/>
  </w:num>
  <w:num w:numId="159" w16cid:durableId="1723673319">
    <w:abstractNumId w:val="100"/>
  </w:num>
  <w:num w:numId="160" w16cid:durableId="2092461890">
    <w:abstractNumId w:val="58"/>
  </w:num>
  <w:num w:numId="161" w16cid:durableId="96142341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929508610">
    <w:abstractNumId w:val="64"/>
  </w:num>
  <w:num w:numId="163" w16cid:durableId="1889956362">
    <w:abstractNumId w:val="19"/>
  </w:num>
  <w:num w:numId="164" w16cid:durableId="1896351874">
    <w:abstractNumId w:val="111"/>
  </w:num>
  <w:num w:numId="165" w16cid:durableId="1851598418">
    <w:abstractNumId w:val="0"/>
  </w:num>
  <w:num w:numId="166" w16cid:durableId="725254105">
    <w:abstractNumId w:val="120"/>
  </w:num>
  <w:num w:numId="167" w16cid:durableId="623120400">
    <w:abstractNumId w:val="47"/>
  </w:num>
  <w:num w:numId="168" w16cid:durableId="534343026">
    <w:abstractNumId w:val="80"/>
  </w:num>
  <w:num w:numId="169" w16cid:durableId="1681350434">
    <w:abstractNumId w:val="14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0D5"/>
    <w:rsid w:val="000117D8"/>
    <w:rsid w:val="00015FDA"/>
    <w:rsid w:val="00047E39"/>
    <w:rsid w:val="0005057F"/>
    <w:rsid w:val="00057298"/>
    <w:rsid w:val="0006178B"/>
    <w:rsid w:val="000643B4"/>
    <w:rsid w:val="00066257"/>
    <w:rsid w:val="0009304E"/>
    <w:rsid w:val="000949C2"/>
    <w:rsid w:val="000B4507"/>
    <w:rsid w:val="000C13EC"/>
    <w:rsid w:val="000E481E"/>
    <w:rsid w:val="000E583B"/>
    <w:rsid w:val="0010646D"/>
    <w:rsid w:val="0011135D"/>
    <w:rsid w:val="00117C5D"/>
    <w:rsid w:val="00136CDF"/>
    <w:rsid w:val="00164AFE"/>
    <w:rsid w:val="001727D9"/>
    <w:rsid w:val="00182715"/>
    <w:rsid w:val="00195871"/>
    <w:rsid w:val="001A54EE"/>
    <w:rsid w:val="001B53E6"/>
    <w:rsid w:val="001C6640"/>
    <w:rsid w:val="001D1190"/>
    <w:rsid w:val="001F10F0"/>
    <w:rsid w:val="001F1F2F"/>
    <w:rsid w:val="001F70B1"/>
    <w:rsid w:val="00203FB5"/>
    <w:rsid w:val="0021204F"/>
    <w:rsid w:val="0022293B"/>
    <w:rsid w:val="00232456"/>
    <w:rsid w:val="00233AC5"/>
    <w:rsid w:val="00246C2C"/>
    <w:rsid w:val="002471D8"/>
    <w:rsid w:val="00254A73"/>
    <w:rsid w:val="00260641"/>
    <w:rsid w:val="00260D75"/>
    <w:rsid w:val="00262755"/>
    <w:rsid w:val="00267B8A"/>
    <w:rsid w:val="00277041"/>
    <w:rsid w:val="00277529"/>
    <w:rsid w:val="00285317"/>
    <w:rsid w:val="002968F1"/>
    <w:rsid w:val="002A3395"/>
    <w:rsid w:val="002A6F38"/>
    <w:rsid w:val="002A7F01"/>
    <w:rsid w:val="002A7FD6"/>
    <w:rsid w:val="002C1382"/>
    <w:rsid w:val="002E43B7"/>
    <w:rsid w:val="002F56D0"/>
    <w:rsid w:val="00353149"/>
    <w:rsid w:val="003714F8"/>
    <w:rsid w:val="003750C0"/>
    <w:rsid w:val="003920F8"/>
    <w:rsid w:val="003A71D6"/>
    <w:rsid w:val="003B080D"/>
    <w:rsid w:val="003C1CA6"/>
    <w:rsid w:val="00400BA0"/>
    <w:rsid w:val="00423744"/>
    <w:rsid w:val="0043037D"/>
    <w:rsid w:val="00455443"/>
    <w:rsid w:val="00465800"/>
    <w:rsid w:val="00485038"/>
    <w:rsid w:val="004924F3"/>
    <w:rsid w:val="004A696D"/>
    <w:rsid w:val="004A7B78"/>
    <w:rsid w:val="004C15AB"/>
    <w:rsid w:val="004C2EDC"/>
    <w:rsid w:val="004D4881"/>
    <w:rsid w:val="004E18EB"/>
    <w:rsid w:val="004E1BA7"/>
    <w:rsid w:val="005053B4"/>
    <w:rsid w:val="00510D69"/>
    <w:rsid w:val="005244E9"/>
    <w:rsid w:val="00525C1E"/>
    <w:rsid w:val="005302D2"/>
    <w:rsid w:val="00532F50"/>
    <w:rsid w:val="00547A53"/>
    <w:rsid w:val="0056250D"/>
    <w:rsid w:val="0057288C"/>
    <w:rsid w:val="005A0F81"/>
    <w:rsid w:val="005A2510"/>
    <w:rsid w:val="005C3A32"/>
    <w:rsid w:val="005C4768"/>
    <w:rsid w:val="005D15E9"/>
    <w:rsid w:val="005E00FB"/>
    <w:rsid w:val="005E4029"/>
    <w:rsid w:val="00603660"/>
    <w:rsid w:val="0060574D"/>
    <w:rsid w:val="006204C5"/>
    <w:rsid w:val="00637BF7"/>
    <w:rsid w:val="006515AB"/>
    <w:rsid w:val="006650BD"/>
    <w:rsid w:val="006A7F29"/>
    <w:rsid w:val="006C0EF4"/>
    <w:rsid w:val="006C521A"/>
    <w:rsid w:val="006E0267"/>
    <w:rsid w:val="006F2A1E"/>
    <w:rsid w:val="0070466A"/>
    <w:rsid w:val="00706CF4"/>
    <w:rsid w:val="007116B3"/>
    <w:rsid w:val="0073344C"/>
    <w:rsid w:val="007477ED"/>
    <w:rsid w:val="007616E6"/>
    <w:rsid w:val="00772D0C"/>
    <w:rsid w:val="0078709A"/>
    <w:rsid w:val="00797114"/>
    <w:rsid w:val="007A38FD"/>
    <w:rsid w:val="007B5F7E"/>
    <w:rsid w:val="007C3A8B"/>
    <w:rsid w:val="007F2BD5"/>
    <w:rsid w:val="00800176"/>
    <w:rsid w:val="0080611C"/>
    <w:rsid w:val="0081067D"/>
    <w:rsid w:val="00830487"/>
    <w:rsid w:val="00837FD5"/>
    <w:rsid w:val="00872A78"/>
    <w:rsid w:val="008830E1"/>
    <w:rsid w:val="008A3760"/>
    <w:rsid w:val="008A7D2D"/>
    <w:rsid w:val="008C0352"/>
    <w:rsid w:val="008C2080"/>
    <w:rsid w:val="008C6CE2"/>
    <w:rsid w:val="008D05C2"/>
    <w:rsid w:val="008D3CCB"/>
    <w:rsid w:val="008D7AB5"/>
    <w:rsid w:val="008E5241"/>
    <w:rsid w:val="008F4CD0"/>
    <w:rsid w:val="008F515B"/>
    <w:rsid w:val="00941CD0"/>
    <w:rsid w:val="0094553D"/>
    <w:rsid w:val="009513DD"/>
    <w:rsid w:val="00962FA7"/>
    <w:rsid w:val="00970014"/>
    <w:rsid w:val="00982662"/>
    <w:rsid w:val="00993178"/>
    <w:rsid w:val="009E5712"/>
    <w:rsid w:val="009E7404"/>
    <w:rsid w:val="009F6BAF"/>
    <w:rsid w:val="00A13F78"/>
    <w:rsid w:val="00A32B1F"/>
    <w:rsid w:val="00A355F5"/>
    <w:rsid w:val="00A41987"/>
    <w:rsid w:val="00A5519D"/>
    <w:rsid w:val="00A75942"/>
    <w:rsid w:val="00A76684"/>
    <w:rsid w:val="00AA100A"/>
    <w:rsid w:val="00AB653E"/>
    <w:rsid w:val="00AB6614"/>
    <w:rsid w:val="00AE3C47"/>
    <w:rsid w:val="00AF15F3"/>
    <w:rsid w:val="00B13B18"/>
    <w:rsid w:val="00B20D93"/>
    <w:rsid w:val="00B234BF"/>
    <w:rsid w:val="00B35B65"/>
    <w:rsid w:val="00B83A5C"/>
    <w:rsid w:val="00B93A32"/>
    <w:rsid w:val="00BA2D85"/>
    <w:rsid w:val="00BA7165"/>
    <w:rsid w:val="00BC735F"/>
    <w:rsid w:val="00BD4B64"/>
    <w:rsid w:val="00BD4F1E"/>
    <w:rsid w:val="00BE6278"/>
    <w:rsid w:val="00BE6DE8"/>
    <w:rsid w:val="00C04EB7"/>
    <w:rsid w:val="00C40FAD"/>
    <w:rsid w:val="00C4283E"/>
    <w:rsid w:val="00C66624"/>
    <w:rsid w:val="00C814A5"/>
    <w:rsid w:val="00C844B1"/>
    <w:rsid w:val="00C97E56"/>
    <w:rsid w:val="00CB3830"/>
    <w:rsid w:val="00CB5B0B"/>
    <w:rsid w:val="00CE3CA6"/>
    <w:rsid w:val="00CF0664"/>
    <w:rsid w:val="00D1349A"/>
    <w:rsid w:val="00D241AE"/>
    <w:rsid w:val="00D33C27"/>
    <w:rsid w:val="00D42249"/>
    <w:rsid w:val="00D53A50"/>
    <w:rsid w:val="00D53FB1"/>
    <w:rsid w:val="00D5486B"/>
    <w:rsid w:val="00D64B7A"/>
    <w:rsid w:val="00D706AE"/>
    <w:rsid w:val="00D82653"/>
    <w:rsid w:val="00D86791"/>
    <w:rsid w:val="00DC0734"/>
    <w:rsid w:val="00E01015"/>
    <w:rsid w:val="00E01FD2"/>
    <w:rsid w:val="00E0222D"/>
    <w:rsid w:val="00E100E7"/>
    <w:rsid w:val="00E36EF0"/>
    <w:rsid w:val="00E37512"/>
    <w:rsid w:val="00E40166"/>
    <w:rsid w:val="00E43234"/>
    <w:rsid w:val="00E438B4"/>
    <w:rsid w:val="00E560D9"/>
    <w:rsid w:val="00E628E3"/>
    <w:rsid w:val="00E71DDB"/>
    <w:rsid w:val="00E72638"/>
    <w:rsid w:val="00E865D1"/>
    <w:rsid w:val="00EC0915"/>
    <w:rsid w:val="00EC2A9E"/>
    <w:rsid w:val="00EE0C92"/>
    <w:rsid w:val="00EE5979"/>
    <w:rsid w:val="00F0430A"/>
    <w:rsid w:val="00F25944"/>
    <w:rsid w:val="00F25F90"/>
    <w:rsid w:val="00F27E70"/>
    <w:rsid w:val="00F92744"/>
    <w:rsid w:val="00FB483D"/>
    <w:rsid w:val="00FB6875"/>
    <w:rsid w:val="00FC24CC"/>
    <w:rsid w:val="00FE4843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6B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6038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dcterms:created xsi:type="dcterms:W3CDTF">2023-10-19T12:37:00Z</dcterms:created>
  <dcterms:modified xsi:type="dcterms:W3CDTF">2023-10-19T12:38:00Z</dcterms:modified>
</cp:coreProperties>
</file>