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8E4F" w14:textId="3F045FFC" w:rsidR="001B53E6" w:rsidRPr="006515AB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6515AB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6515AB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6515AB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6515AB">
        <w:rPr>
          <w:rFonts w:ascii="Lato" w:eastAsia="Lato" w:hAnsi="Lato" w:cs="Lato"/>
          <w:sz w:val="24"/>
          <w:szCs w:val="24"/>
        </w:rPr>
        <w:t xml:space="preserve">– </w:t>
      </w:r>
      <w:r w:rsidRPr="006515AB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6515AB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6515AB">
        <w:rPr>
          <w:rFonts w:ascii="Lato" w:eastAsia="Lato" w:hAnsi="Lato" w:cs="Lato"/>
          <w:i/>
          <w:sz w:val="24"/>
          <w:szCs w:val="24"/>
          <w:u w:val="single"/>
        </w:rPr>
        <w:t xml:space="preserve">Jednostka prowadząca </w:t>
      </w:r>
      <w:proofErr w:type="spellStart"/>
      <w:r w:rsidRPr="006515AB">
        <w:rPr>
          <w:rFonts w:ascii="Lato" w:eastAsia="Lato" w:hAnsi="Lato" w:cs="Lato"/>
          <w:i/>
          <w:sz w:val="24"/>
          <w:szCs w:val="24"/>
          <w:u w:val="single"/>
        </w:rPr>
        <w:t>sprawę:</w:t>
      </w:r>
      <w:r w:rsidRPr="006515AB">
        <w:rPr>
          <w:rFonts w:ascii="Lato" w:eastAsia="Lato" w:hAnsi="Lato" w:cs="Lato"/>
          <w:b/>
          <w:sz w:val="24"/>
          <w:szCs w:val="24"/>
        </w:rPr>
        <w:t>Zespół</w:t>
      </w:r>
      <w:proofErr w:type="spellEnd"/>
      <w:r w:rsidRPr="006515AB">
        <w:rPr>
          <w:rFonts w:ascii="Lato" w:eastAsia="Lato" w:hAnsi="Lato" w:cs="Lato"/>
          <w:b/>
          <w:sz w:val="24"/>
          <w:szCs w:val="24"/>
        </w:rPr>
        <w:t xml:space="preserve"> ds. Zamówień Publicznych Zarządu Zieleni Miejskiej w Krakowie </w:t>
      </w:r>
    </w:p>
    <w:p w14:paraId="2702A4BC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6515AB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6515AB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6515AB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6515A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6515AB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6515A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6515A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6515AB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6515A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6515A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6515AB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6515A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6515AB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55FD4BC" w14:textId="77777777" w:rsidR="001B53E6" w:rsidRPr="006515A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287120EA" w14:textId="77777777" w:rsidR="001B53E6" w:rsidRPr="006515AB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7088B13" w14:textId="77777777" w:rsidR="001B53E6" w:rsidRPr="006515A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3DCC181E" w14:textId="77777777" w:rsidR="001B53E6" w:rsidRPr="006515AB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59C603EC" w14:textId="77777777" w:rsidR="001B53E6" w:rsidRPr="006515AB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1C916A73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1AD7EF8" w14:textId="6DF89CD1" w:rsidR="001B53E6" w:rsidRPr="006515A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6515AB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6515AB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06178B" w:rsidRPr="006515AB">
        <w:rPr>
          <w:rFonts w:ascii="Lato" w:eastAsia="Lato" w:hAnsi="Lato" w:cs="Lato"/>
          <w:b/>
          <w:color w:val="000000"/>
          <w:sz w:val="24"/>
          <w:szCs w:val="24"/>
        </w:rPr>
        <w:t xml:space="preserve">wyłonienie Wykonawcy realizacji </w:t>
      </w:r>
      <w:r w:rsidR="00CB5B0B" w:rsidRPr="006515AB">
        <w:rPr>
          <w:rFonts w:ascii="Lato" w:eastAsia="Lato" w:hAnsi="Lato" w:cs="Lato"/>
          <w:b/>
          <w:color w:val="000000"/>
          <w:sz w:val="24"/>
          <w:szCs w:val="24"/>
        </w:rPr>
        <w:t xml:space="preserve">robót budowlanych i </w:t>
      </w:r>
      <w:proofErr w:type="spellStart"/>
      <w:r w:rsidR="00CB5B0B" w:rsidRPr="006515AB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CB5B0B" w:rsidRPr="006515AB">
        <w:rPr>
          <w:rFonts w:ascii="Lato" w:eastAsia="Lato" w:hAnsi="Lato" w:cs="Lato"/>
          <w:b/>
          <w:color w:val="000000"/>
          <w:sz w:val="24"/>
          <w:szCs w:val="24"/>
        </w:rPr>
        <w:t xml:space="preserve"> zieleni </w:t>
      </w:r>
      <w:r w:rsidR="0021204F" w:rsidRPr="006515AB">
        <w:rPr>
          <w:rFonts w:ascii="Lato" w:eastAsia="Lato" w:hAnsi="Lato" w:cs="Lato"/>
          <w:b/>
          <w:color w:val="000000"/>
          <w:sz w:val="24"/>
          <w:szCs w:val="24"/>
        </w:rPr>
        <w:t xml:space="preserve">wraz z pielęgnacją </w:t>
      </w:r>
      <w:r w:rsidR="00CB5B0B" w:rsidRPr="006515AB">
        <w:rPr>
          <w:rFonts w:ascii="Lato" w:eastAsia="Lato" w:hAnsi="Lato" w:cs="Lato"/>
          <w:b/>
          <w:color w:val="000000"/>
          <w:sz w:val="24"/>
          <w:szCs w:val="24"/>
        </w:rPr>
        <w:t xml:space="preserve">związanych z zadaniem budżetu obywatelskiego pn.: </w:t>
      </w:r>
      <w:r w:rsidR="0006178B" w:rsidRPr="006515AB">
        <w:rPr>
          <w:rFonts w:ascii="Lato" w:eastAsia="Lato" w:hAnsi="Lato" w:cs="Lato"/>
          <w:b/>
          <w:color w:val="000000"/>
          <w:sz w:val="24"/>
          <w:szCs w:val="24"/>
        </w:rPr>
        <w:t>„</w:t>
      </w:r>
      <w:r w:rsidR="00CB5B0B" w:rsidRPr="006515AB">
        <w:rPr>
          <w:rFonts w:ascii="Lato" w:eastAsia="Lato" w:hAnsi="Lato" w:cs="Lato"/>
          <w:b/>
          <w:color w:val="000000"/>
          <w:sz w:val="24"/>
          <w:szCs w:val="24"/>
        </w:rPr>
        <w:t>Uporządkujmy teren wokół rogatki obok Parku przy Łokietka</w:t>
      </w:r>
      <w:r w:rsidR="0006178B" w:rsidRPr="006515AB">
        <w:rPr>
          <w:rFonts w:ascii="Lato" w:eastAsia="Lato" w:hAnsi="Lato" w:cs="Lato"/>
          <w:b/>
          <w:color w:val="000000"/>
          <w:sz w:val="24"/>
          <w:szCs w:val="24"/>
        </w:rPr>
        <w:t>”</w:t>
      </w:r>
      <w:r w:rsidR="00CB5B0B" w:rsidRPr="006515AB">
        <w:rPr>
          <w:rFonts w:ascii="Lato" w:eastAsia="Lato" w:hAnsi="Lato" w:cs="Lato"/>
          <w:b/>
          <w:color w:val="000000"/>
          <w:sz w:val="24"/>
          <w:szCs w:val="24"/>
        </w:rPr>
        <w:t xml:space="preserve"> oraz pn.: </w:t>
      </w:r>
      <w:r w:rsidR="0006178B" w:rsidRPr="006515AB">
        <w:rPr>
          <w:rFonts w:ascii="Lato" w:eastAsia="Lato" w:hAnsi="Lato" w:cs="Lato"/>
          <w:b/>
          <w:color w:val="000000"/>
          <w:sz w:val="24"/>
          <w:szCs w:val="24"/>
        </w:rPr>
        <w:t>„</w:t>
      </w:r>
      <w:r w:rsidR="00CB5B0B" w:rsidRPr="006515AB">
        <w:rPr>
          <w:rFonts w:ascii="Lato" w:eastAsia="Lato" w:hAnsi="Lato" w:cs="Lato"/>
          <w:b/>
          <w:color w:val="000000"/>
          <w:sz w:val="24"/>
          <w:szCs w:val="24"/>
        </w:rPr>
        <w:t>Zróbmy dojście do Parku przy Łokietka</w:t>
      </w:r>
      <w:r w:rsidR="0006178B" w:rsidRPr="006515AB">
        <w:rPr>
          <w:rFonts w:ascii="Lato" w:eastAsia="Lato" w:hAnsi="Lato" w:cs="Lato"/>
          <w:b/>
          <w:color w:val="000000"/>
          <w:sz w:val="24"/>
          <w:szCs w:val="24"/>
        </w:rPr>
        <w:t>”</w:t>
      </w:r>
      <w:r w:rsidR="00353149" w:rsidRPr="006515AB">
        <w:rPr>
          <w:rFonts w:ascii="Lato" w:eastAsia="Lato" w:hAnsi="Lato" w:cs="Lato"/>
          <w:b/>
          <w:color w:val="000000"/>
          <w:sz w:val="24"/>
          <w:szCs w:val="24"/>
        </w:rPr>
        <w:t xml:space="preserve">, dla Zarządu Zieleni Miejskiej w Krakowie. </w:t>
      </w:r>
      <w:r w:rsidRPr="006515AB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605799" w:rsidRPr="00605799">
        <w:rPr>
          <w:rFonts w:ascii="Lato" w:eastAsia="Lato" w:hAnsi="Lato" w:cs="Lato"/>
          <w:b/>
          <w:color w:val="000000"/>
          <w:sz w:val="24"/>
          <w:szCs w:val="24"/>
        </w:rPr>
        <w:t>NP.26.2.73.23.BM</w:t>
      </w:r>
    </w:p>
    <w:p w14:paraId="47ECA49E" w14:textId="77777777" w:rsidR="001B53E6" w:rsidRPr="006515A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6515A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6515AB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6515AB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6515AB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6515AB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6515AB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6515AB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6515AB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6515AB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6515AB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6515AB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6515AB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6515AB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6515AB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6515AB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6515AB" w:rsidRDefault="00525C1E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6515AB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1A87C4CE" w14:textId="77777777" w:rsidR="001B53E6" w:rsidRPr="006515AB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  <w:r w:rsidRPr="006515AB">
        <w:rPr>
          <w:rFonts w:ascii="Lato" w:eastAsia="Lato" w:hAnsi="Lato" w:cs="Lato"/>
          <w:sz w:val="24"/>
          <w:szCs w:val="24"/>
        </w:rPr>
        <w:lastRenderedPageBreak/>
        <w:t>za łączną kwotę</w:t>
      </w:r>
      <w:r w:rsidRPr="006515AB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……………………………………………………………………………………………………….…… złotych 00/100), </w:t>
      </w:r>
      <w:r w:rsidRPr="006515AB">
        <w:rPr>
          <w:rFonts w:ascii="Lato" w:eastAsia="Lato" w:hAnsi="Lato" w:cs="Lato"/>
          <w:sz w:val="24"/>
          <w:szCs w:val="24"/>
        </w:rPr>
        <w:t>w której uwzględniono należny podatek VAT w stawce 8% i 23% w zależności od przedmiotu opodatkowania, przy czym w powyższej kwocie uwzględniono:</w:t>
      </w:r>
    </w:p>
    <w:p w14:paraId="61B34B35" w14:textId="128F8D88" w:rsidR="00260641" w:rsidRPr="006515AB" w:rsidRDefault="00260641">
      <w:pPr>
        <w:numPr>
          <w:ilvl w:val="1"/>
          <w:numId w:val="15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color w:val="000000"/>
          <w:sz w:val="24"/>
          <w:szCs w:val="24"/>
        </w:rPr>
      </w:pPr>
      <w:bookmarkStart w:id="2" w:name="_heading=h.2xcytpi" w:colFirst="0" w:colLast="0"/>
      <w:bookmarkEnd w:id="2"/>
      <w:r w:rsidRPr="006515AB">
        <w:rPr>
          <w:rFonts w:ascii="Lato" w:hAnsi="Lato"/>
          <w:color w:val="000000"/>
          <w:sz w:val="24"/>
          <w:szCs w:val="24"/>
        </w:rPr>
        <w:t xml:space="preserve">wynagrodzenie za wykonanie robót budowlanych w zakresie podstawowym, </w:t>
      </w:r>
      <w:r w:rsidRPr="006515AB">
        <w:rPr>
          <w:rFonts w:ascii="Lato" w:hAnsi="Lato"/>
          <w:b/>
          <w:bCs/>
          <w:color w:val="000000"/>
          <w:sz w:val="24"/>
          <w:szCs w:val="24"/>
        </w:rPr>
        <w:t>nie mniej niż 82% i nie więcej niż 86% łącznej ceny oferty</w:t>
      </w:r>
      <w:r w:rsidRPr="006515AB">
        <w:rPr>
          <w:rFonts w:ascii="Lato" w:hAnsi="Lato"/>
          <w:color w:val="000000"/>
          <w:sz w:val="24"/>
          <w:szCs w:val="24"/>
        </w:rPr>
        <w:t>, tj. za kwotę …………….. zł brutto (słownie: ……………………………………….…………..………………………… złotych 00/100), w której uwzględniono należny podatek od towarów i usług VAT w stawce 8% i 23%, a w tym:</w:t>
      </w:r>
    </w:p>
    <w:p w14:paraId="36592871" w14:textId="5ADDB58A" w:rsidR="00260641" w:rsidRPr="006515AB" w:rsidRDefault="00260641">
      <w:pPr>
        <w:numPr>
          <w:ilvl w:val="1"/>
          <w:numId w:val="15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color w:val="000000"/>
          <w:sz w:val="24"/>
          <w:szCs w:val="24"/>
          <w14:ligatures w14:val="standardContextual"/>
        </w:rPr>
      </w:pPr>
      <w:r w:rsidRPr="006515AB">
        <w:rPr>
          <w:rFonts w:ascii="Lato" w:hAnsi="Lato"/>
          <w:color w:val="000000"/>
          <w:sz w:val="24"/>
          <w:szCs w:val="24"/>
        </w:rPr>
        <w:t xml:space="preserve">wynagrodzenie za zakup i montaż elementów małej architektury, </w:t>
      </w:r>
      <w:r w:rsidRPr="006515AB">
        <w:rPr>
          <w:rFonts w:ascii="Lato" w:hAnsi="Lato"/>
          <w:b/>
          <w:bCs/>
          <w:color w:val="000000"/>
          <w:sz w:val="24"/>
          <w:szCs w:val="24"/>
        </w:rPr>
        <w:t>nie mniej niż 14% i nie więcej niż 18% łącznej ceny oferty</w:t>
      </w:r>
      <w:r w:rsidRPr="006515AB">
        <w:rPr>
          <w:rFonts w:ascii="Lato" w:hAnsi="Lato"/>
          <w:color w:val="000000"/>
          <w:sz w:val="24"/>
          <w:szCs w:val="24"/>
        </w:rPr>
        <w:t>, tj. za kwotę …………….. zł brutto (słownie: ……………………………………….…………..………………………… złotych 00/100), w której uwzględniono należny podatek od towarów i usług VAT w stawce 23% (zakres ZZM),</w:t>
      </w:r>
    </w:p>
    <w:p w14:paraId="15713804" w14:textId="7D76CC8E" w:rsidR="00260641" w:rsidRPr="006515AB" w:rsidRDefault="00260641">
      <w:pPr>
        <w:numPr>
          <w:ilvl w:val="1"/>
          <w:numId w:val="15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color w:val="000000"/>
          <w:sz w:val="24"/>
          <w:szCs w:val="24"/>
        </w:rPr>
      </w:pPr>
      <w:r w:rsidRPr="006515AB">
        <w:rPr>
          <w:rFonts w:ascii="Lato" w:hAnsi="Lato"/>
          <w:color w:val="000000"/>
          <w:sz w:val="24"/>
          <w:szCs w:val="24"/>
        </w:rPr>
        <w:t xml:space="preserve">wynagrodzenie za wykonanie </w:t>
      </w:r>
      <w:proofErr w:type="spellStart"/>
      <w:r w:rsidRPr="006515AB">
        <w:rPr>
          <w:rFonts w:ascii="Lato" w:hAnsi="Lato"/>
          <w:color w:val="000000"/>
          <w:sz w:val="24"/>
          <w:szCs w:val="24"/>
        </w:rPr>
        <w:t>nasadzeń</w:t>
      </w:r>
      <w:proofErr w:type="spellEnd"/>
      <w:r w:rsidRPr="006515AB">
        <w:rPr>
          <w:rFonts w:ascii="Lato" w:hAnsi="Lato"/>
          <w:color w:val="000000"/>
          <w:sz w:val="24"/>
          <w:szCs w:val="24"/>
        </w:rPr>
        <w:t xml:space="preserve"> zieleni, </w:t>
      </w:r>
      <w:r w:rsidRPr="006515AB">
        <w:rPr>
          <w:rFonts w:ascii="Lato" w:hAnsi="Lato"/>
          <w:b/>
          <w:bCs/>
          <w:color w:val="000000"/>
          <w:sz w:val="24"/>
          <w:szCs w:val="24"/>
        </w:rPr>
        <w:t>nie mniej niż 29% i nie więcej niż 33% łącznej ceny oferty</w:t>
      </w:r>
      <w:r w:rsidRPr="006515AB">
        <w:rPr>
          <w:rFonts w:ascii="Lato" w:hAnsi="Lato"/>
          <w:color w:val="000000"/>
          <w:sz w:val="24"/>
          <w:szCs w:val="24"/>
        </w:rPr>
        <w:t>, tj. za kwotę …………….. zł brutto (słownie: ……………………………………….…………..………………………… złotych 00/100), w której uwzględniono należny podatek od towarów i usług VAT w stawce 8% (zakres ZZM),</w:t>
      </w:r>
    </w:p>
    <w:p w14:paraId="337EB770" w14:textId="44FE3059" w:rsidR="00260641" w:rsidRPr="006515AB" w:rsidRDefault="00260641">
      <w:pPr>
        <w:numPr>
          <w:ilvl w:val="1"/>
          <w:numId w:val="15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color w:val="000000"/>
          <w:sz w:val="24"/>
          <w:szCs w:val="24"/>
        </w:rPr>
      </w:pPr>
      <w:r w:rsidRPr="006515AB">
        <w:rPr>
          <w:rFonts w:ascii="Lato" w:hAnsi="Lato"/>
          <w:color w:val="000000"/>
          <w:sz w:val="24"/>
          <w:szCs w:val="24"/>
        </w:rPr>
        <w:t xml:space="preserve">wynagrodzenie za wykonanie pielęgnacji </w:t>
      </w:r>
      <w:proofErr w:type="spellStart"/>
      <w:r w:rsidRPr="006515AB">
        <w:rPr>
          <w:rFonts w:ascii="Lato" w:hAnsi="Lato"/>
          <w:color w:val="000000"/>
          <w:sz w:val="24"/>
          <w:szCs w:val="24"/>
        </w:rPr>
        <w:t>nasadzeń</w:t>
      </w:r>
      <w:proofErr w:type="spellEnd"/>
      <w:r w:rsidRPr="006515AB">
        <w:rPr>
          <w:rFonts w:ascii="Lato" w:hAnsi="Lato"/>
          <w:color w:val="000000"/>
          <w:sz w:val="24"/>
          <w:szCs w:val="24"/>
        </w:rPr>
        <w:t xml:space="preserve"> zieleni, </w:t>
      </w:r>
      <w:r w:rsidRPr="006515AB">
        <w:rPr>
          <w:rFonts w:ascii="Lato" w:hAnsi="Lato"/>
          <w:b/>
          <w:bCs/>
          <w:color w:val="000000"/>
          <w:sz w:val="24"/>
          <w:szCs w:val="24"/>
        </w:rPr>
        <w:t>nie mniej niż 4% i nie więcej niż 8% łącznej ceny oferty</w:t>
      </w:r>
      <w:r w:rsidRPr="006515AB">
        <w:rPr>
          <w:rFonts w:ascii="Lato" w:hAnsi="Lato"/>
          <w:color w:val="000000"/>
          <w:sz w:val="24"/>
          <w:szCs w:val="24"/>
        </w:rPr>
        <w:t xml:space="preserve">, tj. za w roku następnym kwotę …………….. zł brutto (słownie: ……………………………………….…………..………………………… złotych </w:t>
      </w:r>
      <w:r w:rsidRPr="006515AB">
        <w:rPr>
          <w:rFonts w:ascii="Lato" w:hAnsi="Lato"/>
          <w:color w:val="000000"/>
          <w:sz w:val="24"/>
          <w:szCs w:val="24"/>
        </w:rPr>
        <w:lastRenderedPageBreak/>
        <w:t>00/100), w której uwzględniono należny podatek od towarów i usług VAT w stawce 8% (zakres ZZM),</w:t>
      </w:r>
    </w:p>
    <w:p w14:paraId="1F501031" w14:textId="59A6EEC8" w:rsidR="00260641" w:rsidRPr="006515AB" w:rsidRDefault="00260641">
      <w:pPr>
        <w:numPr>
          <w:ilvl w:val="1"/>
          <w:numId w:val="15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color w:val="000000"/>
          <w:sz w:val="24"/>
          <w:szCs w:val="24"/>
        </w:rPr>
      </w:pPr>
      <w:r w:rsidRPr="006515AB">
        <w:rPr>
          <w:rFonts w:ascii="Lato" w:hAnsi="Lato"/>
          <w:color w:val="000000"/>
          <w:sz w:val="24"/>
          <w:szCs w:val="24"/>
        </w:rPr>
        <w:t xml:space="preserve">wynagrodzenie za wykonanie robót budowlanych związanych z budową ciągów pieszych, </w:t>
      </w:r>
      <w:r w:rsidRPr="006515AB">
        <w:rPr>
          <w:rFonts w:ascii="Lato" w:hAnsi="Lato"/>
          <w:b/>
          <w:bCs/>
          <w:color w:val="000000"/>
          <w:sz w:val="24"/>
          <w:szCs w:val="24"/>
        </w:rPr>
        <w:t>nie mniej niż 34% i nie więcej niż 38% łącznej ceny oferty</w:t>
      </w:r>
      <w:r w:rsidRPr="006515AB">
        <w:rPr>
          <w:rFonts w:ascii="Lato" w:hAnsi="Lato"/>
          <w:color w:val="000000"/>
          <w:sz w:val="24"/>
          <w:szCs w:val="24"/>
        </w:rPr>
        <w:t>, tj. za kwotę …………….. zł brutto (słownie: ……………………………………….…………..………………………… złotych 00/100), w której uwzględniono należny podatek od towarów i usług VAT w stawce 23% (zakres ZDMK),</w:t>
      </w:r>
    </w:p>
    <w:p w14:paraId="5D89ECBC" w14:textId="77777777" w:rsidR="00260641" w:rsidRPr="006515AB" w:rsidRDefault="00260641">
      <w:pPr>
        <w:numPr>
          <w:ilvl w:val="1"/>
          <w:numId w:val="15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color w:val="000000"/>
          <w:sz w:val="24"/>
          <w:szCs w:val="24"/>
        </w:rPr>
      </w:pPr>
      <w:r w:rsidRPr="006515AB">
        <w:rPr>
          <w:rFonts w:ascii="Lato" w:hAnsi="Lato"/>
          <w:color w:val="000000"/>
          <w:sz w:val="24"/>
          <w:szCs w:val="24"/>
        </w:rPr>
        <w:t xml:space="preserve">wynagrodzenie za wykonanie robót budowlanych związanych z budową oświetlenia w zakresie opcji 1, </w:t>
      </w:r>
      <w:r w:rsidRPr="006515AB">
        <w:rPr>
          <w:rFonts w:ascii="Lato" w:hAnsi="Lato"/>
          <w:b/>
          <w:bCs/>
          <w:color w:val="000000"/>
          <w:sz w:val="24"/>
          <w:szCs w:val="24"/>
        </w:rPr>
        <w:t>nie mniej niż 17% i nie więcej niż 21% łącznej ceny oferty</w:t>
      </w:r>
      <w:r w:rsidRPr="006515AB">
        <w:rPr>
          <w:rFonts w:ascii="Lato" w:hAnsi="Lato"/>
          <w:color w:val="000000"/>
          <w:sz w:val="24"/>
          <w:szCs w:val="24"/>
        </w:rPr>
        <w:t>, tj. kwotę …………….. zł brutto (słownie: ……………………………………….…………..………………………… złotych 00/100, w której uwzględniono należy podatek od towarów i usług VAT w stawce 23% (zakres ZDMK).</w:t>
      </w:r>
    </w:p>
    <w:p w14:paraId="3F654EB6" w14:textId="3D50B551" w:rsidR="001B53E6" w:rsidRPr="006515AB" w:rsidRDefault="00525C1E">
      <w:pPr>
        <w:numPr>
          <w:ilvl w:val="0"/>
          <w:numId w:val="4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r w:rsidR="0057288C" w:rsidRPr="006515AB">
        <w:rPr>
          <w:rFonts w:ascii="Lato" w:eastAsia="Lato" w:hAnsi="Lato" w:cs="Lato"/>
          <w:b/>
          <w:sz w:val="24"/>
          <w:szCs w:val="24"/>
        </w:rPr>
        <w:t>do 420 dni liczonych od dnia zawarcia umowy, przy czym etap I (roboty budowlane i nasadzenia), w terminie do 60 dni od dnia zawarcia umowy, a etap II (pielęgnacja zieleni) w terminie do 360 dni liczonych od dnia odbioru etapu I</w:t>
      </w:r>
      <w:r w:rsidRPr="006515AB">
        <w:rPr>
          <w:rFonts w:ascii="Lato" w:eastAsia="Lato" w:hAnsi="Lato" w:cs="Lato"/>
          <w:b/>
          <w:sz w:val="24"/>
          <w:szCs w:val="24"/>
        </w:rPr>
        <w:t xml:space="preserve">, </w:t>
      </w:r>
      <w:r w:rsidRPr="006515AB">
        <w:rPr>
          <w:rFonts w:ascii="Lato" w:eastAsia="Lato" w:hAnsi="Lato" w:cs="Lato"/>
          <w:sz w:val="24"/>
          <w:szCs w:val="24"/>
        </w:rPr>
        <w:t>przy uwzględnieniu wymagań i warunków opisanych w treści SWZ.</w:t>
      </w:r>
    </w:p>
    <w:p w14:paraId="2C897C54" w14:textId="77777777" w:rsidR="001B53E6" w:rsidRPr="006515AB" w:rsidRDefault="00525C1E">
      <w:pPr>
        <w:widowControl w:val="0"/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15AB">
        <w:rPr>
          <w:rFonts w:ascii="Lato" w:eastAsia="Lato" w:hAnsi="Lato" w:cs="Lato"/>
          <w:color w:val="000000"/>
          <w:sz w:val="24"/>
          <w:szCs w:val="24"/>
        </w:rPr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31735EAF" w14:textId="233021CC" w:rsidR="001B53E6" w:rsidRPr="006515AB" w:rsidRDefault="00872A78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 xml:space="preserve">12-miesięczny okres gwarancji na nasadzenia zieleni i 36-miesięczny okres </w:t>
      </w:r>
      <w:r w:rsidRPr="006515AB">
        <w:rPr>
          <w:rFonts w:ascii="Lato" w:eastAsia="Lato" w:hAnsi="Lato" w:cs="Lato"/>
          <w:sz w:val="24"/>
          <w:szCs w:val="24"/>
        </w:rPr>
        <w:lastRenderedPageBreak/>
        <w:t xml:space="preserve">gwarancji na nasadzenia drzew, </w:t>
      </w:r>
      <w:r w:rsidR="00D706AE" w:rsidRPr="006515AB">
        <w:rPr>
          <w:rFonts w:ascii="Lato" w:eastAsia="Lato" w:hAnsi="Lato" w:cs="Lato"/>
          <w:sz w:val="24"/>
          <w:szCs w:val="24"/>
        </w:rPr>
        <w:t>wraz z pielęgnacją przez okres 12 miesięcy</w:t>
      </w:r>
      <w:r w:rsidRPr="006515AB">
        <w:rPr>
          <w:rFonts w:ascii="Lato" w:eastAsia="Lato" w:hAnsi="Lato" w:cs="Lato"/>
          <w:sz w:val="24"/>
          <w:szCs w:val="24"/>
        </w:rPr>
        <w:t>,</w:t>
      </w:r>
    </w:p>
    <w:p w14:paraId="320433F2" w14:textId="77777777" w:rsidR="001B53E6" w:rsidRPr="006515AB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15AB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6515AB">
        <w:rPr>
          <w:rFonts w:ascii="Lato" w:eastAsia="Lato" w:hAnsi="Lato" w:cs="Lato"/>
          <w:color w:val="000000"/>
          <w:sz w:val="24"/>
          <w:szCs w:val="24"/>
        </w:rPr>
        <w:t xml:space="preserve">-miesięczny okres gwarancji na całość przedmiotu zamówienia (z wyłączeniem zieleni), </w:t>
      </w:r>
    </w:p>
    <w:p w14:paraId="6649929E" w14:textId="77777777" w:rsidR="001B53E6" w:rsidRPr="006515AB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15AB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………………..…….*</w:t>
      </w:r>
      <w:r w:rsidRPr="006515AB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 (z wyłączeniem zieleni).</w:t>
      </w:r>
    </w:p>
    <w:p w14:paraId="2F8AB115" w14:textId="77777777" w:rsidR="001B53E6" w:rsidRPr="006515AB" w:rsidRDefault="00525C1E">
      <w:pPr>
        <w:widowControl w:val="0"/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6515AB" w:rsidRDefault="00525C1E">
      <w:pPr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6515AB">
        <w:rPr>
          <w:rFonts w:ascii="Lato" w:eastAsia="Lato" w:hAnsi="Lato" w:cs="Lato"/>
          <w:b/>
          <w:sz w:val="24"/>
          <w:szCs w:val="24"/>
        </w:rPr>
        <w:t>30 dni</w:t>
      </w:r>
      <w:r w:rsidRPr="006515AB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6515AB" w:rsidRDefault="00525C1E">
      <w:pPr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6515AB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6515AB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6515AB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6515AB" w:rsidRDefault="00525C1E">
      <w:pPr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Oświadczamy, że jesteśmy</w:t>
      </w:r>
      <w:r w:rsidRPr="006515AB">
        <w:rPr>
          <w:rFonts w:ascii="Lato" w:eastAsia="Lato" w:hAnsi="Lato" w:cs="Lato"/>
          <w:color w:val="FF0000"/>
          <w:sz w:val="24"/>
          <w:szCs w:val="24"/>
        </w:rPr>
        <w:t>* /</w:t>
      </w:r>
      <w:r w:rsidRPr="006515AB">
        <w:rPr>
          <w:rFonts w:ascii="Lato" w:eastAsia="Lato" w:hAnsi="Lato" w:cs="Lato"/>
          <w:sz w:val="24"/>
          <w:szCs w:val="24"/>
        </w:rPr>
        <w:t xml:space="preserve"> nie jesteśmy</w:t>
      </w:r>
      <w:r w:rsidRPr="006515AB">
        <w:rPr>
          <w:rFonts w:ascii="Lato" w:eastAsia="Lato" w:hAnsi="Lato" w:cs="Lato"/>
          <w:color w:val="FF0000"/>
          <w:sz w:val="24"/>
          <w:szCs w:val="24"/>
        </w:rPr>
        <w:t>*</w:t>
      </w:r>
      <w:r w:rsidRPr="006515AB">
        <w:rPr>
          <w:rFonts w:ascii="Lato" w:eastAsia="Lato" w:hAnsi="Lato" w:cs="Lato"/>
          <w:sz w:val="24"/>
          <w:szCs w:val="24"/>
        </w:rPr>
        <w:t>: mikroprzedsiębiorstwem</w:t>
      </w:r>
      <w:r w:rsidRPr="006515AB">
        <w:rPr>
          <w:rFonts w:ascii="Lato" w:eastAsia="Lato" w:hAnsi="Lato" w:cs="Lato"/>
          <w:color w:val="FF0000"/>
          <w:sz w:val="24"/>
          <w:szCs w:val="24"/>
        </w:rPr>
        <w:t>*</w:t>
      </w:r>
      <w:r w:rsidRPr="006515AB">
        <w:rPr>
          <w:rFonts w:ascii="Lato" w:eastAsia="Lato" w:hAnsi="Lato" w:cs="Lato"/>
          <w:sz w:val="24"/>
          <w:szCs w:val="24"/>
        </w:rPr>
        <w:t>, małym przedsiębiorstwem</w:t>
      </w:r>
      <w:r w:rsidRPr="006515AB">
        <w:rPr>
          <w:rFonts w:ascii="Lato" w:eastAsia="Lato" w:hAnsi="Lato" w:cs="Lato"/>
          <w:color w:val="FF0000"/>
          <w:sz w:val="24"/>
          <w:szCs w:val="24"/>
        </w:rPr>
        <w:t>*</w:t>
      </w:r>
      <w:r w:rsidRPr="006515AB">
        <w:rPr>
          <w:rFonts w:ascii="Lato" w:eastAsia="Lato" w:hAnsi="Lato" w:cs="Lato"/>
          <w:sz w:val="24"/>
          <w:szCs w:val="24"/>
        </w:rPr>
        <w:t>, średnim przedsiębiorstwem</w:t>
      </w:r>
      <w:r w:rsidRPr="006515AB">
        <w:rPr>
          <w:rFonts w:ascii="Lato" w:eastAsia="Lato" w:hAnsi="Lato" w:cs="Lato"/>
          <w:color w:val="FF0000"/>
          <w:sz w:val="24"/>
          <w:szCs w:val="24"/>
        </w:rPr>
        <w:t>*</w:t>
      </w:r>
      <w:r w:rsidRPr="006515AB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6515AB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515AB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6515AB" w:rsidRDefault="00525C1E">
      <w:pPr>
        <w:numPr>
          <w:ilvl w:val="0"/>
          <w:numId w:val="123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53196940" w14:textId="27B579BD" w:rsidR="001B53E6" w:rsidRPr="006515AB" w:rsidRDefault="00525C1E">
      <w:pPr>
        <w:numPr>
          <w:ilvl w:val="0"/>
          <w:numId w:val="123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 r. poz. 1781), oraz z klauzulą informacyjną dołączoną do dokumentacji postępowania,</w:t>
      </w:r>
      <w:r w:rsidR="00D64B7A" w:rsidRPr="006515AB">
        <w:rPr>
          <w:rFonts w:ascii="Lato" w:eastAsia="Lato" w:hAnsi="Lato" w:cs="Lato"/>
          <w:sz w:val="24"/>
          <w:szCs w:val="24"/>
        </w:rPr>
        <w:t xml:space="preserve"> </w:t>
      </w:r>
      <w:r w:rsidRPr="006515AB">
        <w:rPr>
          <w:rFonts w:ascii="Lato" w:eastAsia="Lato" w:hAnsi="Lato" w:cs="Lato"/>
          <w:sz w:val="24"/>
          <w:szCs w:val="24"/>
        </w:rPr>
        <w:t xml:space="preserve">a ponadto </w:t>
      </w:r>
      <w:r w:rsidRPr="006515AB">
        <w:rPr>
          <w:rFonts w:ascii="Lato" w:eastAsia="Lato" w:hAnsi="Lato" w:cs="Lato"/>
          <w:sz w:val="24"/>
          <w:szCs w:val="24"/>
        </w:rPr>
        <w:lastRenderedPageBreak/>
        <w:t>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0E7AD78" w14:textId="77777777" w:rsidR="001B53E6" w:rsidRPr="006515AB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6515AB" w:rsidRDefault="00525C1E">
      <w:pPr>
        <w:numPr>
          <w:ilvl w:val="0"/>
          <w:numId w:val="123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6515A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6515AB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6515AB" w:rsidRDefault="00525C1E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15AB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6515AB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6515AB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6515AB" w:rsidRDefault="00525C1E">
      <w:pPr>
        <w:numPr>
          <w:ilvl w:val="1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6515AB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6515AB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77777777" w:rsidR="001B53E6" w:rsidRPr="006515AB" w:rsidRDefault="00525C1E">
      <w:pPr>
        <w:numPr>
          <w:ilvl w:val="1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15AB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6515AB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Pr="006515AB">
        <w:rPr>
          <w:rFonts w:ascii="Lato" w:eastAsia="Lato" w:hAnsi="Lato" w:cs="Lato"/>
          <w:color w:val="000000"/>
          <w:sz w:val="24"/>
          <w:szCs w:val="24"/>
        </w:rPr>
        <w:t>(wskazany przez Zamawiającego)</w:t>
      </w:r>
      <w:r w:rsidRPr="006515AB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4BA090AF" w14:textId="77777777" w:rsidR="001B53E6" w:rsidRPr="006515AB" w:rsidRDefault="00525C1E">
      <w:pPr>
        <w:numPr>
          <w:ilvl w:val="1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6515AB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6515AB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6515A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15AB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6515AB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6515AB">
        <w:rPr>
          <w:rFonts w:ascii="Lato" w:eastAsia="Lato" w:hAnsi="Lato" w:cs="Lato"/>
          <w:color w:val="000000"/>
          <w:sz w:val="24"/>
          <w:szCs w:val="24"/>
        </w:rPr>
        <w:t xml:space="preserve">; Numer </w:t>
      </w:r>
      <w:proofErr w:type="spellStart"/>
      <w:r w:rsidRPr="006515AB">
        <w:rPr>
          <w:rFonts w:ascii="Lato" w:eastAsia="Lato" w:hAnsi="Lato" w:cs="Lato"/>
          <w:color w:val="000000"/>
          <w:sz w:val="24"/>
          <w:szCs w:val="24"/>
        </w:rPr>
        <w:t>PEPPOL</w:t>
      </w:r>
      <w:proofErr w:type="spellEnd"/>
      <w:r w:rsidRPr="006515AB">
        <w:rPr>
          <w:rFonts w:ascii="Lato" w:eastAsia="Lato" w:hAnsi="Lato" w:cs="Lato"/>
          <w:color w:val="000000"/>
          <w:sz w:val="24"/>
          <w:szCs w:val="24"/>
        </w:rPr>
        <w:t xml:space="preserve"> – 6793112799</w:t>
      </w:r>
      <w:r w:rsidRPr="006515AB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6515A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515AB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6515A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6515AB" w:rsidRDefault="00525C1E">
      <w:pPr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6515AB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………………………………………………….…………………………………Bank: ……………………………*</w:t>
      </w:r>
    </w:p>
    <w:p w14:paraId="789D1982" w14:textId="77777777" w:rsidR="001B53E6" w:rsidRPr="006515AB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515AB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6515AB" w:rsidRDefault="00525C1E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15AB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6515AB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6515A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515AB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6515AB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15AB">
        <w:rPr>
          <w:rFonts w:ascii="Lato" w:eastAsia="Lato" w:hAnsi="Lato" w:cs="Lato"/>
          <w:color w:val="000000"/>
          <w:sz w:val="24"/>
          <w:szCs w:val="24"/>
        </w:rPr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699EDC04" w14:textId="77777777" w:rsidR="001B53E6" w:rsidRPr="006515A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15AB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……………………………………………..…………., tel.: ………………………………………………….</w:t>
      </w:r>
    </w:p>
    <w:p w14:paraId="0E6B77A6" w14:textId="77777777" w:rsidR="001B53E6" w:rsidRPr="006515A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6515AB">
        <w:rPr>
          <w:rFonts w:ascii="Lato" w:eastAsia="Lato" w:hAnsi="Lato" w:cs="Lato"/>
          <w:i/>
          <w:color w:val="FF0000"/>
          <w:sz w:val="24"/>
          <w:szCs w:val="24"/>
        </w:rPr>
        <w:lastRenderedPageBreak/>
        <w:t>(można wypełnić fakultatywnie)</w:t>
      </w:r>
      <w:r w:rsidRPr="006515AB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6515AB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15AB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6515AB" w:rsidRDefault="00525C1E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15AB">
        <w:rPr>
          <w:rFonts w:ascii="Lato" w:eastAsia="Lato" w:hAnsi="Lato" w:cs="Lato"/>
          <w:color w:val="000000"/>
          <w:sz w:val="24"/>
          <w:szCs w:val="24"/>
        </w:rPr>
        <w:t>nie będzie prowadził do powstania u Zamawiającego obowiązku podatkowego zgodnie przepisami ustawy o podatku od towarów i usług.*</w:t>
      </w:r>
    </w:p>
    <w:p w14:paraId="3F6B81F7" w14:textId="77777777" w:rsidR="001B53E6" w:rsidRPr="006515AB" w:rsidRDefault="00525C1E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15AB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6515A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15AB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6515A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15AB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6515A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15AB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6515AB">
        <w:rPr>
          <w:rFonts w:ascii="Lato" w:eastAsia="Lato" w:hAnsi="Lato" w:cs="Lato"/>
          <w:color w:val="000000"/>
          <w:sz w:val="24"/>
          <w:szCs w:val="24"/>
        </w:rPr>
        <w:t xml:space="preserve"> objętych przedmiotem zamówienia.*</w:t>
      </w:r>
    </w:p>
    <w:p w14:paraId="21D9FBC6" w14:textId="77777777" w:rsidR="001B53E6" w:rsidRPr="006515AB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6515AB" w:rsidRDefault="00525C1E">
      <w:pPr>
        <w:numPr>
          <w:ilvl w:val="0"/>
          <w:numId w:val="43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6515AB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515AB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hAnsi="Lato"/>
          <w:sz w:val="24"/>
          <w:szCs w:val="24"/>
        </w:rPr>
        <w:br w:type="page"/>
      </w:r>
      <w:r w:rsidRPr="006515AB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6515AB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6515AB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3A579618" w:rsidR="001B53E6" w:rsidRPr="006515A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6515AB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06178B" w:rsidRPr="006515AB">
        <w:rPr>
          <w:rFonts w:ascii="Lato" w:eastAsia="Lato" w:hAnsi="Lato" w:cs="Lato"/>
          <w:b/>
          <w:color w:val="000000"/>
          <w:sz w:val="24"/>
          <w:szCs w:val="24"/>
        </w:rPr>
        <w:t xml:space="preserve">na wyłonienie Wykonawcy realizacji robót budowlanych i </w:t>
      </w:r>
      <w:proofErr w:type="spellStart"/>
      <w:r w:rsidR="0006178B" w:rsidRPr="006515AB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06178B" w:rsidRPr="006515AB">
        <w:rPr>
          <w:rFonts w:ascii="Lato" w:eastAsia="Lato" w:hAnsi="Lato" w:cs="Lato"/>
          <w:b/>
          <w:color w:val="000000"/>
          <w:sz w:val="24"/>
          <w:szCs w:val="24"/>
        </w:rPr>
        <w:t xml:space="preserve"> zieleni</w:t>
      </w:r>
      <w:r w:rsidR="0021204F" w:rsidRPr="006515AB">
        <w:rPr>
          <w:rFonts w:ascii="Lato" w:eastAsia="Lato" w:hAnsi="Lato" w:cs="Lato"/>
          <w:b/>
          <w:color w:val="000000"/>
          <w:sz w:val="24"/>
          <w:szCs w:val="24"/>
        </w:rPr>
        <w:t xml:space="preserve"> wraz z pielęgnacją</w:t>
      </w:r>
      <w:r w:rsidR="0006178B" w:rsidRPr="006515AB">
        <w:rPr>
          <w:rFonts w:ascii="Lato" w:eastAsia="Lato" w:hAnsi="Lato" w:cs="Lato"/>
          <w:b/>
          <w:color w:val="000000"/>
          <w:sz w:val="24"/>
          <w:szCs w:val="24"/>
        </w:rPr>
        <w:t xml:space="preserve"> związanych z zadaniem budżetu obywatelskiego pn.: „Uporządkujmy teren wokół rogatki obok Parku przy Łokietka” oraz pn.: „Zróbmy dojście do Parku przy Łokietka”, dla Zarządu Zieleni Miejskiej w Krakowie</w:t>
      </w:r>
      <w:r w:rsidRPr="006515AB">
        <w:rPr>
          <w:rFonts w:ascii="Lato" w:eastAsia="Lato" w:hAnsi="Lato" w:cs="Lato"/>
          <w:b/>
          <w:color w:val="000000"/>
          <w:sz w:val="24"/>
          <w:szCs w:val="24"/>
        </w:rPr>
        <w:t xml:space="preserve">. Postępowanie nr </w:t>
      </w:r>
      <w:r w:rsidR="00CA46E4" w:rsidRPr="00CA46E4">
        <w:rPr>
          <w:rFonts w:ascii="Lato" w:eastAsia="Lato" w:hAnsi="Lato" w:cs="Lato"/>
          <w:b/>
          <w:color w:val="000000"/>
          <w:sz w:val="24"/>
          <w:szCs w:val="24"/>
        </w:rPr>
        <w:t>NP.26.2.73.23.BM</w:t>
      </w:r>
      <w:r w:rsidRPr="006515AB">
        <w:rPr>
          <w:rFonts w:ascii="Lato" w:eastAsia="Lato" w:hAnsi="Lato" w:cs="Lato"/>
          <w:b/>
          <w:color w:val="000000"/>
          <w:sz w:val="24"/>
          <w:szCs w:val="24"/>
        </w:rPr>
        <w:t>, oświadczamy</w:t>
      </w:r>
      <w:r w:rsidRPr="006515AB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6515AB">
        <w:rPr>
          <w:rFonts w:ascii="Lato" w:eastAsia="Lato" w:hAnsi="Lato" w:cs="Lato"/>
          <w:sz w:val="24"/>
          <w:szCs w:val="24"/>
        </w:rPr>
        <w:t>ych</w:t>
      </w:r>
      <w:proofErr w:type="spellEnd"/>
      <w:r w:rsidRPr="006515AB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6515AB">
        <w:rPr>
          <w:rFonts w:ascii="Lato" w:eastAsia="Lato" w:hAnsi="Lato" w:cs="Lato"/>
          <w:i/>
          <w:color w:val="FF0000"/>
          <w:sz w:val="24"/>
          <w:szCs w:val="24"/>
        </w:rPr>
        <w:t>(wskazać podmiot/y i określić odpowiedni zakres dla wskazanego podmiotu/ów - o ile dotyczy)*</w:t>
      </w:r>
    </w:p>
    <w:p w14:paraId="40A37500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6515AB">
        <w:rPr>
          <w:rFonts w:ascii="Lato" w:eastAsia="Lato" w:hAnsi="Lato" w:cs="Lato"/>
          <w:sz w:val="24"/>
          <w:szCs w:val="24"/>
        </w:rPr>
        <w:t>ych</w:t>
      </w:r>
      <w:proofErr w:type="spellEnd"/>
      <w:r w:rsidRPr="006515AB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6515AB">
        <w:rPr>
          <w:rFonts w:ascii="Lato" w:eastAsia="Lato" w:hAnsi="Lato" w:cs="Lato"/>
          <w:sz w:val="24"/>
          <w:szCs w:val="24"/>
        </w:rPr>
        <w:t>tów</w:t>
      </w:r>
      <w:proofErr w:type="spellEnd"/>
      <w:r w:rsidRPr="006515AB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6515AB">
        <w:rPr>
          <w:rFonts w:ascii="Lato" w:eastAsia="Lato" w:hAnsi="Lato" w:cs="Lato"/>
          <w:sz w:val="24"/>
          <w:szCs w:val="24"/>
        </w:rPr>
        <w:t>ych</w:t>
      </w:r>
      <w:proofErr w:type="spellEnd"/>
      <w:r w:rsidRPr="006515AB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515AB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6515AB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6515AB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043456DD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lastRenderedPageBreak/>
        <w:t>nie zachodzą podstawy wykluczenia z postępowania o udzielenie zamówienia.</w:t>
      </w:r>
    </w:p>
    <w:p w14:paraId="66F5038C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OŚWIADCZENIA DOTYCZĄCE WYKONAWCY:</w:t>
      </w:r>
    </w:p>
    <w:p w14:paraId="738877CC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 xml:space="preserve">Oświadczamy, że spełniamy warunki udziału w postępowaniu, o których mowa w art. 112 ustawy </w:t>
      </w:r>
      <w:proofErr w:type="spellStart"/>
      <w:r w:rsidRPr="006515AB">
        <w:rPr>
          <w:rFonts w:ascii="Lato" w:eastAsia="Lato" w:hAnsi="Lato" w:cs="Lato"/>
          <w:sz w:val="24"/>
          <w:szCs w:val="24"/>
        </w:rPr>
        <w:t>Pzp</w:t>
      </w:r>
      <w:proofErr w:type="spellEnd"/>
      <w:r w:rsidRPr="006515AB">
        <w:rPr>
          <w:rFonts w:ascii="Lato" w:eastAsia="Lato" w:hAnsi="Lato" w:cs="Lato"/>
          <w:sz w:val="24"/>
          <w:szCs w:val="24"/>
        </w:rPr>
        <w:t xml:space="preserve"> i opisane w SWZ, a w szczególności:</w:t>
      </w:r>
    </w:p>
    <w:p w14:paraId="5568D15B" w14:textId="77777777" w:rsidR="001B53E6" w:rsidRPr="006515AB" w:rsidRDefault="00525C1E">
      <w:pPr>
        <w:numPr>
          <w:ilvl w:val="6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235C29E0" w:rsidR="001B53E6" w:rsidRPr="006515AB" w:rsidRDefault="00525C1E" w:rsidP="00A355F5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7616E6" w:rsidRPr="006515AB">
        <w:rPr>
          <w:rFonts w:ascii="Lato" w:eastAsia="Lato" w:hAnsi="Lato" w:cs="Lato"/>
          <w:sz w:val="24"/>
          <w:szCs w:val="24"/>
        </w:rPr>
        <w:t>2</w:t>
      </w:r>
      <w:r w:rsidRPr="006515AB">
        <w:rPr>
          <w:rFonts w:ascii="Lato" w:eastAsia="Lato" w:hAnsi="Lato" w:cs="Lato"/>
          <w:sz w:val="24"/>
          <w:szCs w:val="24"/>
        </w:rPr>
        <w:t xml:space="preserve">00.000,00 zł. (słownie: </w:t>
      </w:r>
      <w:r w:rsidR="007616E6" w:rsidRPr="006515AB">
        <w:rPr>
          <w:rFonts w:ascii="Lato" w:eastAsia="Lato" w:hAnsi="Lato" w:cs="Lato"/>
          <w:sz w:val="24"/>
          <w:szCs w:val="24"/>
        </w:rPr>
        <w:t>dwieście</w:t>
      </w:r>
      <w:r w:rsidRPr="006515AB">
        <w:rPr>
          <w:rFonts w:ascii="Lato" w:eastAsia="Lato" w:hAnsi="Lato" w:cs="Lato"/>
          <w:sz w:val="24"/>
          <w:szCs w:val="24"/>
        </w:rPr>
        <w:t xml:space="preserve"> tysięcy złotych (PLN),</w:t>
      </w:r>
    </w:p>
    <w:p w14:paraId="463F06A7" w14:textId="25DC1415" w:rsidR="001B53E6" w:rsidRPr="006515AB" w:rsidRDefault="00525C1E" w:rsidP="00A355F5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7616E6" w:rsidRPr="006515AB">
        <w:rPr>
          <w:rFonts w:ascii="Lato" w:eastAsia="Lato" w:hAnsi="Lato" w:cs="Lato"/>
          <w:sz w:val="24"/>
          <w:szCs w:val="24"/>
        </w:rPr>
        <w:t>35</w:t>
      </w:r>
      <w:r w:rsidR="00637BF7" w:rsidRPr="006515AB">
        <w:rPr>
          <w:rFonts w:ascii="Lato" w:eastAsia="Lato" w:hAnsi="Lato" w:cs="Lato"/>
          <w:sz w:val="24"/>
          <w:szCs w:val="24"/>
        </w:rPr>
        <w:t>0</w:t>
      </w:r>
      <w:r w:rsidRPr="006515AB">
        <w:rPr>
          <w:rFonts w:ascii="Lato" w:eastAsia="Lato" w:hAnsi="Lato" w:cs="Lato"/>
          <w:sz w:val="24"/>
          <w:szCs w:val="24"/>
        </w:rPr>
        <w:t xml:space="preserve">.000,00 zł. (słownie: </w:t>
      </w:r>
      <w:r w:rsidR="007616E6" w:rsidRPr="006515AB">
        <w:rPr>
          <w:rFonts w:ascii="Lato" w:eastAsia="Lato" w:hAnsi="Lato" w:cs="Lato"/>
          <w:sz w:val="24"/>
          <w:szCs w:val="24"/>
        </w:rPr>
        <w:t xml:space="preserve">trzysta pięćdziesiąt </w:t>
      </w:r>
      <w:r w:rsidR="002F56D0" w:rsidRPr="006515AB">
        <w:rPr>
          <w:rFonts w:ascii="Lato" w:eastAsia="Lato" w:hAnsi="Lato" w:cs="Lato"/>
          <w:sz w:val="24"/>
          <w:szCs w:val="24"/>
        </w:rPr>
        <w:t xml:space="preserve">tysięcy </w:t>
      </w:r>
      <w:r w:rsidRPr="006515AB">
        <w:rPr>
          <w:rFonts w:ascii="Lato" w:eastAsia="Lato" w:hAnsi="Lato" w:cs="Lato"/>
          <w:sz w:val="24"/>
          <w:szCs w:val="24"/>
        </w:rPr>
        <w:t>złotych (PLN).</w:t>
      </w:r>
    </w:p>
    <w:p w14:paraId="7AEF1300" w14:textId="77777777" w:rsidR="001B53E6" w:rsidRPr="006515AB" w:rsidRDefault="00525C1E">
      <w:pPr>
        <w:numPr>
          <w:ilvl w:val="0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6515AB" w:rsidRDefault="00525C1E" w:rsidP="00A355F5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6BB0382C" w14:textId="77777777" w:rsidR="00A355F5" w:rsidRPr="006515AB" w:rsidRDefault="007616E6" w:rsidP="00A355F5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15AB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6515AB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6515AB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6515AB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6515AB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</w:t>
      </w:r>
      <w:proofErr w:type="spellStart"/>
      <w:r w:rsidRPr="006515AB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Pr="006515AB">
        <w:rPr>
          <w:rFonts w:ascii="Lato" w:eastAsia="Lato" w:hAnsi="Lato" w:cs="Lato"/>
          <w:color w:val="000000"/>
          <w:sz w:val="24"/>
          <w:szCs w:val="24"/>
        </w:rPr>
        <w:t>. zm.),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48E9D3AB" w14:textId="77777777" w:rsidR="00A355F5" w:rsidRPr="006515AB" w:rsidRDefault="007616E6" w:rsidP="00A355F5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15AB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6515AB">
        <w:rPr>
          <w:rFonts w:ascii="Lato" w:eastAsia="Lato" w:hAnsi="Lato" w:cs="Lato"/>
          <w:b/>
          <w:color w:val="000000"/>
          <w:sz w:val="24"/>
          <w:szCs w:val="24"/>
        </w:rPr>
        <w:t>funkcji kierownika robót</w:t>
      </w:r>
      <w:r w:rsidRPr="006515AB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6515AB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Pr="006515AB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04C4E703" w14:textId="230D1BA2" w:rsidR="007616E6" w:rsidRPr="006515AB" w:rsidRDefault="007616E6" w:rsidP="00A355F5">
      <w:pPr>
        <w:pStyle w:val="Akapitzlist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15AB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6515AB">
        <w:rPr>
          <w:rFonts w:ascii="Lato" w:eastAsia="Lato" w:hAnsi="Lato" w:cs="Lato"/>
          <w:b/>
          <w:bCs/>
          <w:color w:val="000000"/>
          <w:sz w:val="24"/>
          <w:szCs w:val="24"/>
        </w:rPr>
        <w:t>funkcji kierownika robót,</w:t>
      </w:r>
      <w:r w:rsidRPr="006515AB">
        <w:rPr>
          <w:rFonts w:ascii="Lato" w:eastAsia="Lato" w:hAnsi="Lato" w:cs="Lato"/>
          <w:color w:val="000000"/>
          <w:sz w:val="24"/>
          <w:szCs w:val="24"/>
        </w:rPr>
        <w:t xml:space="preserve"> posiadającą uprawnienia budowlane w specjalności instalacyjnej </w:t>
      </w:r>
      <w:r w:rsidRPr="006515AB">
        <w:rPr>
          <w:rFonts w:ascii="Lato" w:eastAsia="Lato" w:hAnsi="Lato" w:cs="Lato"/>
          <w:b/>
          <w:bCs/>
          <w:color w:val="000000"/>
          <w:sz w:val="24"/>
          <w:szCs w:val="24"/>
        </w:rPr>
        <w:t>w zakresie sieci, instalacji i urządzeń elektrycznych i elektroenergetycznych</w:t>
      </w:r>
      <w:r w:rsidRPr="006515AB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budowy/przebudowy/remontu instalacji elektrycznych w zakresie odpowiadającym posiadanym uprawnieniom,</w:t>
      </w:r>
    </w:p>
    <w:p w14:paraId="57D4C2C0" w14:textId="10DF21FA" w:rsidR="001B53E6" w:rsidRPr="006515AB" w:rsidRDefault="007616E6" w:rsidP="00A355F5">
      <w:pPr>
        <w:widowControl w:val="0"/>
        <w:numPr>
          <w:ilvl w:val="2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 xml:space="preserve">osobą przeznaczoną do pełnienia funkcji </w:t>
      </w:r>
      <w:r w:rsidRPr="006515AB">
        <w:rPr>
          <w:rFonts w:ascii="Lato" w:eastAsia="Lato" w:hAnsi="Lato" w:cs="Lato"/>
          <w:b/>
          <w:sz w:val="24"/>
          <w:szCs w:val="24"/>
        </w:rPr>
        <w:t>kierownika robót ogrodniczych</w:t>
      </w:r>
      <w:r w:rsidRPr="006515AB">
        <w:rPr>
          <w:rFonts w:ascii="Lato" w:eastAsia="Lato" w:hAnsi="Lato" w:cs="Lato"/>
          <w:sz w:val="24"/>
          <w:szCs w:val="24"/>
        </w:rPr>
        <w:t xml:space="preserve">, posiadającą wykształcenie wyższe w specjalności architekt krajobrazu, ogrodnictwo, leśnictwo lub sztuka ogrodowa lub ukończone studia podyplomowe w tym zakresie, a także posiadającą co najmniej 3-letnie doświadczenie zawodowe w pełnieniu obowiązków kierownika robót ogrodniczych oraz doświadczenie w kierowaniu lub nadzorowaniu co najmniej dwoma zakończonymi pracami w zakresie zagospodarowania terenów zieleni w przestrzeni publicznej w zakresie </w:t>
      </w:r>
      <w:r w:rsidRPr="006515AB">
        <w:rPr>
          <w:rFonts w:ascii="Lato" w:eastAsia="Lato" w:hAnsi="Lato" w:cs="Lato"/>
          <w:sz w:val="24"/>
          <w:szCs w:val="24"/>
        </w:rPr>
        <w:lastRenderedPageBreak/>
        <w:t>odpowiadającym posiadanemu wykształceniu</w:t>
      </w:r>
      <w:r w:rsidR="00525C1E" w:rsidRPr="006515AB">
        <w:rPr>
          <w:rFonts w:ascii="Lato" w:eastAsia="Lato" w:hAnsi="Lato" w:cs="Lato"/>
          <w:sz w:val="24"/>
          <w:szCs w:val="24"/>
        </w:rPr>
        <w:t>,</w:t>
      </w:r>
    </w:p>
    <w:p w14:paraId="148D7811" w14:textId="442D2B0C" w:rsidR="002471D8" w:rsidRPr="006515AB" w:rsidRDefault="00525C1E" w:rsidP="00FE484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color w:val="000000"/>
          <w:sz w:val="24"/>
          <w:szCs w:val="24"/>
        </w:rPr>
        <w:t>posiadamy niezbędną wiedzę i doświadczenie, tzn. iż w okresie ostatnich 5 lat przed upływem terminu składania ofert o udzielenie zamówienia, a</w:t>
      </w:r>
      <w:r w:rsidR="00A355F5" w:rsidRPr="006515AB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6515AB">
        <w:rPr>
          <w:rFonts w:ascii="Lato" w:eastAsia="Lato" w:hAnsi="Lato" w:cs="Lato"/>
          <w:sz w:val="24"/>
          <w:szCs w:val="24"/>
        </w:rPr>
        <w:t>jeżeli okres prowadzenia działalności jest krótszy, to w tym okresie, zrealizowaliśmy</w:t>
      </w:r>
      <w:r w:rsidR="002471D8" w:rsidRPr="006515AB">
        <w:rPr>
          <w:rFonts w:ascii="Lato" w:eastAsia="Lato" w:hAnsi="Lato" w:cs="Lato"/>
          <w:sz w:val="24"/>
          <w:szCs w:val="24"/>
        </w:rPr>
        <w:t>:</w:t>
      </w:r>
    </w:p>
    <w:p w14:paraId="18518FAA" w14:textId="77777777" w:rsidR="00FE4843" w:rsidRPr="006515AB" w:rsidRDefault="00FE4843">
      <w:pPr>
        <w:pStyle w:val="Akapitzlist"/>
        <w:widowControl w:val="0"/>
        <w:numPr>
          <w:ilvl w:val="0"/>
          <w:numId w:val="149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 xml:space="preserve">dwie roboty budowlane w zakresie budowy/przebudowy/remontu obiektów budowlanych wraz z zagospodarowaniem terenu i </w:t>
      </w:r>
      <w:proofErr w:type="spellStart"/>
      <w:r w:rsidRPr="006515AB">
        <w:rPr>
          <w:rFonts w:ascii="Lato" w:eastAsia="Lato" w:hAnsi="Lato" w:cs="Lato"/>
          <w:sz w:val="24"/>
          <w:szCs w:val="24"/>
        </w:rPr>
        <w:t>nasadzeniami</w:t>
      </w:r>
      <w:proofErr w:type="spellEnd"/>
      <w:r w:rsidRPr="006515AB">
        <w:rPr>
          <w:rFonts w:ascii="Lato" w:eastAsia="Lato" w:hAnsi="Lato" w:cs="Lato"/>
          <w:sz w:val="24"/>
          <w:szCs w:val="24"/>
        </w:rPr>
        <w:t xml:space="preserve"> zieleni w przestrzeni publicznej w rozumieniu ustawy z dnia 27 marca 2003r. o planowaniu i zagospodarowaniu przestrzennym (tekst jednolity: Dziennik Ustaw z 2023r. poz. 977), zgodnie z obowiązującymi przepisami prawa, o łącznej wartości wykazanych dwóch robót nie mniejszej niż 200 000,00 zł brutto (słownie: dwieście tysięcy złotych brutto),</w:t>
      </w:r>
    </w:p>
    <w:p w14:paraId="0C0123E9" w14:textId="77777777" w:rsidR="00FE4843" w:rsidRPr="006515AB" w:rsidRDefault="00FE4843">
      <w:pPr>
        <w:pStyle w:val="Akapitzlist"/>
        <w:widowControl w:val="0"/>
        <w:numPr>
          <w:ilvl w:val="0"/>
          <w:numId w:val="149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jedną robotę budowlaną w zakresie budowy lub przebudowy chodnika o nawierzchni z kostki betonowej o powierzchni co najmniej 50 m2,</w:t>
      </w:r>
    </w:p>
    <w:p w14:paraId="5A7ADBCB" w14:textId="22CB4922" w:rsidR="002471D8" w:rsidRPr="006515AB" w:rsidRDefault="00FE4843">
      <w:pPr>
        <w:pStyle w:val="Akapitzlist"/>
        <w:widowControl w:val="0"/>
        <w:numPr>
          <w:ilvl w:val="0"/>
          <w:numId w:val="149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jedną robotę budowlaną w zakresie budowy lub przebudowy oświetlenia ulicznego wraz z montażem słupów i opraw oświetleniowych (minimum 3 szt.) o wartości co najmniej 15.000,00 zł brutto (słownie: piętnaście tysięcy złotych brutto)</w:t>
      </w:r>
      <w:r w:rsidR="002471D8" w:rsidRPr="006515AB">
        <w:rPr>
          <w:rFonts w:ascii="Lato" w:eastAsia="Lato" w:hAnsi="Lato" w:cs="Lato"/>
          <w:sz w:val="24"/>
          <w:szCs w:val="24"/>
        </w:rPr>
        <w:t>.</w:t>
      </w:r>
    </w:p>
    <w:p w14:paraId="707F8944" w14:textId="77777777" w:rsidR="001B53E6" w:rsidRPr="006515AB" w:rsidRDefault="00525C1E">
      <w:pPr>
        <w:widowControl w:val="0"/>
        <w:numPr>
          <w:ilvl w:val="0"/>
          <w:numId w:val="10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6515AB">
        <w:rPr>
          <w:rFonts w:ascii="Lato" w:eastAsia="Lato" w:hAnsi="Lato" w:cs="Lato"/>
          <w:sz w:val="24"/>
          <w:szCs w:val="24"/>
        </w:rPr>
        <w:t>Pzp</w:t>
      </w:r>
      <w:proofErr w:type="spellEnd"/>
      <w:r w:rsidRPr="006515AB">
        <w:rPr>
          <w:rFonts w:ascii="Lato" w:eastAsia="Lato" w:hAnsi="Lato" w:cs="Lato"/>
          <w:sz w:val="24"/>
          <w:szCs w:val="24"/>
        </w:rPr>
        <w:t>.</w:t>
      </w:r>
    </w:p>
    <w:p w14:paraId="67C1F082" w14:textId="77777777" w:rsidR="001B53E6" w:rsidRPr="006515AB" w:rsidRDefault="00525C1E">
      <w:pPr>
        <w:numPr>
          <w:ilvl w:val="0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6515AB">
        <w:rPr>
          <w:rFonts w:ascii="Lato" w:eastAsia="Lato" w:hAnsi="Lato" w:cs="Lato"/>
          <w:sz w:val="24"/>
          <w:szCs w:val="24"/>
        </w:rPr>
        <w:t>Pzp</w:t>
      </w:r>
      <w:proofErr w:type="spellEnd"/>
      <w:r w:rsidRPr="006515AB">
        <w:rPr>
          <w:rFonts w:ascii="Lato" w:eastAsia="Lato" w:hAnsi="Lato" w:cs="Lato"/>
          <w:sz w:val="24"/>
          <w:szCs w:val="24"/>
        </w:rPr>
        <w:t>.</w:t>
      </w:r>
    </w:p>
    <w:p w14:paraId="1634A058" w14:textId="251B9A5B" w:rsidR="001B53E6" w:rsidRPr="006515AB" w:rsidRDefault="00525C1E">
      <w:pPr>
        <w:numPr>
          <w:ilvl w:val="0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2023r. poz. </w:t>
      </w:r>
      <w:r w:rsidR="00A355F5" w:rsidRPr="006515AB">
        <w:rPr>
          <w:rFonts w:ascii="Lato" w:eastAsia="Lato" w:hAnsi="Lato" w:cs="Lato"/>
          <w:sz w:val="24"/>
          <w:szCs w:val="24"/>
        </w:rPr>
        <w:t>1497</w:t>
      </w:r>
      <w:r w:rsidRPr="006515AB">
        <w:rPr>
          <w:rFonts w:ascii="Lato" w:eastAsia="Lato" w:hAnsi="Lato" w:cs="Lato"/>
          <w:sz w:val="24"/>
          <w:szCs w:val="24"/>
        </w:rPr>
        <w:t xml:space="preserve"> z </w:t>
      </w:r>
      <w:proofErr w:type="spellStart"/>
      <w:r w:rsidRPr="006515AB">
        <w:rPr>
          <w:rFonts w:ascii="Lato" w:eastAsia="Lato" w:hAnsi="Lato" w:cs="Lato"/>
          <w:sz w:val="24"/>
          <w:szCs w:val="24"/>
        </w:rPr>
        <w:t>późn</w:t>
      </w:r>
      <w:proofErr w:type="spellEnd"/>
      <w:r w:rsidRPr="006515AB">
        <w:rPr>
          <w:rFonts w:ascii="Lato" w:eastAsia="Lato" w:hAnsi="Lato" w:cs="Lato"/>
          <w:sz w:val="24"/>
          <w:szCs w:val="24"/>
        </w:rPr>
        <w:t>. zm.), tj.:</w:t>
      </w:r>
    </w:p>
    <w:p w14:paraId="7BF7FFC5" w14:textId="77777777" w:rsidR="001B53E6" w:rsidRPr="006515AB" w:rsidRDefault="00525C1E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24F67662" w:rsidR="001B53E6" w:rsidRPr="006515AB" w:rsidRDefault="00525C1E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2C1382" w:rsidRPr="006515AB">
        <w:rPr>
          <w:rFonts w:ascii="Lato" w:eastAsia="Lato" w:hAnsi="Lato" w:cs="Lato"/>
          <w:sz w:val="24"/>
          <w:szCs w:val="24"/>
        </w:rPr>
        <w:t>2023r</w:t>
      </w:r>
      <w:r w:rsidRPr="006515AB">
        <w:rPr>
          <w:rFonts w:ascii="Lato" w:eastAsia="Lato" w:hAnsi="Lato" w:cs="Lato"/>
          <w:sz w:val="24"/>
          <w:szCs w:val="24"/>
        </w:rPr>
        <w:t xml:space="preserve">., poz. </w:t>
      </w:r>
      <w:r w:rsidR="002C1382" w:rsidRPr="006515AB">
        <w:rPr>
          <w:rFonts w:ascii="Lato" w:eastAsia="Lato" w:hAnsi="Lato" w:cs="Lato"/>
          <w:sz w:val="24"/>
          <w:szCs w:val="24"/>
        </w:rPr>
        <w:t>1124</w:t>
      </w:r>
      <w:r w:rsidR="00A75942" w:rsidRPr="006515AB">
        <w:rPr>
          <w:rFonts w:ascii="Lato" w:eastAsia="Lato" w:hAnsi="Lato" w:cs="Lato"/>
          <w:sz w:val="24"/>
          <w:szCs w:val="24"/>
        </w:rPr>
        <w:t xml:space="preserve"> z </w:t>
      </w:r>
      <w:proofErr w:type="spellStart"/>
      <w:r w:rsidR="00A75942" w:rsidRPr="006515AB">
        <w:rPr>
          <w:rFonts w:ascii="Lato" w:eastAsia="Lato" w:hAnsi="Lato" w:cs="Lato"/>
          <w:sz w:val="24"/>
          <w:szCs w:val="24"/>
        </w:rPr>
        <w:t>późn</w:t>
      </w:r>
      <w:proofErr w:type="spellEnd"/>
      <w:r w:rsidR="00A75942" w:rsidRPr="006515AB">
        <w:rPr>
          <w:rFonts w:ascii="Lato" w:eastAsia="Lato" w:hAnsi="Lato" w:cs="Lato"/>
          <w:sz w:val="24"/>
          <w:szCs w:val="24"/>
        </w:rPr>
        <w:t>. zm.</w:t>
      </w:r>
      <w:r w:rsidRPr="006515AB">
        <w:rPr>
          <w:rFonts w:ascii="Lato" w:eastAsia="Lato" w:hAnsi="Lato" w:cs="Lato"/>
          <w:sz w:val="24"/>
          <w:szCs w:val="24"/>
        </w:rPr>
        <w:t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6515AB" w:rsidRDefault="00525C1E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6515AB">
        <w:rPr>
          <w:rFonts w:ascii="Lato" w:eastAsia="Lato" w:hAnsi="Lato" w:cs="Lato"/>
          <w:sz w:val="24"/>
          <w:szCs w:val="24"/>
        </w:rPr>
        <w:t>późn</w:t>
      </w:r>
      <w:proofErr w:type="spellEnd"/>
      <w:r w:rsidRPr="006515AB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lastRenderedPageBreak/>
        <w:t xml:space="preserve">Oświadczamy, że zachodzą w stosunku do nas podstawy wykluczenia z postępowania na podstawie art. …………. ustawy </w:t>
      </w:r>
      <w:proofErr w:type="spellStart"/>
      <w:r w:rsidRPr="006515AB">
        <w:rPr>
          <w:rFonts w:ascii="Lato" w:eastAsia="Lato" w:hAnsi="Lato" w:cs="Lato"/>
          <w:sz w:val="24"/>
          <w:szCs w:val="24"/>
        </w:rPr>
        <w:t>Pzp</w:t>
      </w:r>
      <w:proofErr w:type="spellEnd"/>
      <w:r w:rsidRPr="006515AB">
        <w:rPr>
          <w:rFonts w:ascii="Lato" w:eastAsia="Lato" w:hAnsi="Lato" w:cs="Lato"/>
          <w:sz w:val="24"/>
          <w:szCs w:val="24"/>
        </w:rPr>
        <w:t>.</w:t>
      </w:r>
    </w:p>
    <w:p w14:paraId="23FDA918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515AB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2)-5) i 7)-10) - o ile dotyczy)* </w:t>
      </w:r>
    </w:p>
    <w:p w14:paraId="554CC845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</w:t>
      </w:r>
      <w:proofErr w:type="spellStart"/>
      <w:r w:rsidRPr="006515AB">
        <w:rPr>
          <w:rFonts w:ascii="Lato" w:eastAsia="Lato" w:hAnsi="Lato" w:cs="Lato"/>
          <w:sz w:val="24"/>
          <w:szCs w:val="24"/>
        </w:rPr>
        <w:t>Pzp</w:t>
      </w:r>
      <w:proofErr w:type="spellEnd"/>
      <w:r w:rsidRPr="006515AB">
        <w:rPr>
          <w:rFonts w:ascii="Lato" w:eastAsia="Lato" w:hAnsi="Lato" w:cs="Lato"/>
          <w:sz w:val="24"/>
          <w:szCs w:val="24"/>
        </w:rPr>
        <w:t xml:space="preserve"> podjąłem następujące środki naprawcze: </w:t>
      </w:r>
    </w:p>
    <w:p w14:paraId="48E2FD75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515AB">
        <w:rPr>
          <w:rFonts w:ascii="Lato" w:eastAsia="Lato" w:hAnsi="Lato" w:cs="Lato"/>
          <w:i/>
          <w:color w:val="FF0000"/>
          <w:sz w:val="24"/>
          <w:szCs w:val="24"/>
        </w:rPr>
        <w:t>(- o ile dotyczy)*</w:t>
      </w:r>
    </w:p>
    <w:p w14:paraId="21F34CAC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WYKAZ PODWYKONAWCÓW</w:t>
      </w:r>
      <w:r w:rsidRPr="006515AB">
        <w:rPr>
          <w:rFonts w:ascii="Lato" w:eastAsia="Lato" w:hAnsi="Lato" w:cs="Lato"/>
          <w:i/>
          <w:sz w:val="24"/>
          <w:szCs w:val="24"/>
        </w:rPr>
        <w:t>–</w:t>
      </w:r>
      <w:r w:rsidRPr="006515AB">
        <w:rPr>
          <w:rFonts w:ascii="Lato" w:eastAsia="Lato" w:hAnsi="Lato" w:cs="Lato"/>
          <w:i/>
          <w:color w:val="FF0000"/>
          <w:sz w:val="24"/>
          <w:szCs w:val="24"/>
        </w:rPr>
        <w:t>(o ile dotyczy)*</w:t>
      </w:r>
    </w:p>
    <w:p w14:paraId="2D57C118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515AB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6515AB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6515AB">
        <w:rPr>
          <w:rFonts w:ascii="Lato" w:eastAsia="Lato" w:hAnsi="Lato" w:cs="Lato"/>
          <w:i/>
          <w:color w:val="FF0000"/>
          <w:sz w:val="24"/>
          <w:szCs w:val="24"/>
        </w:rPr>
        <w:t>)*</w:t>
      </w:r>
    </w:p>
    <w:p w14:paraId="5143FC3F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7030F343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6515AB">
        <w:rPr>
          <w:rFonts w:ascii="Lato" w:eastAsia="Lato" w:hAnsi="Lato" w:cs="Lato"/>
          <w:sz w:val="24"/>
          <w:szCs w:val="24"/>
        </w:rPr>
        <w:t>ami</w:t>
      </w:r>
      <w:proofErr w:type="spellEnd"/>
      <w:r w:rsidRPr="006515AB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515AB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6515AB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6515AB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</w:t>
      </w:r>
    </w:p>
    <w:p w14:paraId="3617A81F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51AFB8CE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D519A6A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hAnsi="Lato"/>
          <w:sz w:val="24"/>
          <w:szCs w:val="24"/>
        </w:rPr>
        <w:br w:type="page"/>
      </w:r>
      <w:r w:rsidRPr="006515AB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6515AB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6515AB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6515AB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6515AB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6515AB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6515AB">
        <w:rPr>
          <w:rFonts w:ascii="Lato" w:eastAsia="Lato" w:hAnsi="Lato" w:cs="Lato"/>
          <w:b/>
          <w:sz w:val="24"/>
          <w:szCs w:val="24"/>
        </w:rPr>
        <w:t xml:space="preserve">oddania do dyspozycji Wykonawcy niezbędnych zasobów na okres korzystania z nich przy wykonywaniu zamówienia zgodnie z art. 118 ustawy </w:t>
      </w:r>
      <w:proofErr w:type="spellStart"/>
      <w:r w:rsidRPr="006515AB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1FC48E9A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515AB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6515AB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6515AB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3FB18C8E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09B0C393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 xml:space="preserve">Oświadczamy, że w postępowaniu </w:t>
      </w:r>
      <w:r w:rsidR="0006178B" w:rsidRPr="006515AB">
        <w:rPr>
          <w:rFonts w:ascii="Lato" w:eastAsia="Lato" w:hAnsi="Lato" w:cs="Lato"/>
          <w:b/>
          <w:color w:val="000000"/>
          <w:sz w:val="24"/>
          <w:szCs w:val="24"/>
        </w:rPr>
        <w:t xml:space="preserve">na wyłonienie Wykonawcy realizacji robót budowlanych i </w:t>
      </w:r>
      <w:proofErr w:type="spellStart"/>
      <w:r w:rsidR="0006178B" w:rsidRPr="006515AB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06178B" w:rsidRPr="006515AB">
        <w:rPr>
          <w:rFonts w:ascii="Lato" w:eastAsia="Lato" w:hAnsi="Lato" w:cs="Lato"/>
          <w:b/>
          <w:color w:val="000000"/>
          <w:sz w:val="24"/>
          <w:szCs w:val="24"/>
        </w:rPr>
        <w:t xml:space="preserve"> zieleni</w:t>
      </w:r>
      <w:r w:rsidR="0021204F" w:rsidRPr="006515AB">
        <w:rPr>
          <w:rFonts w:ascii="Lato" w:eastAsia="Lato" w:hAnsi="Lato" w:cs="Lato"/>
          <w:b/>
          <w:color w:val="000000"/>
          <w:sz w:val="24"/>
          <w:szCs w:val="24"/>
        </w:rPr>
        <w:t xml:space="preserve"> wraz z pielęgnacją</w:t>
      </w:r>
      <w:r w:rsidR="0006178B" w:rsidRPr="006515AB">
        <w:rPr>
          <w:rFonts w:ascii="Lato" w:eastAsia="Lato" w:hAnsi="Lato" w:cs="Lato"/>
          <w:b/>
          <w:color w:val="000000"/>
          <w:sz w:val="24"/>
          <w:szCs w:val="24"/>
        </w:rPr>
        <w:t xml:space="preserve"> związanych z zadaniem budżetu obywatelskiego pn.: „Uporządkujmy teren wokół rogatki obok Parku przy Łokietka” oraz pn.: „Zróbmy dojście do Parku przy Łokietka”, dla Zarządu Zieleni Miejskiej w Krakowie</w:t>
      </w:r>
      <w:r w:rsidRPr="006515AB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0A3858" w:rsidRPr="000A3858">
        <w:rPr>
          <w:rFonts w:ascii="Lato" w:eastAsia="Lato" w:hAnsi="Lato" w:cs="Lato"/>
          <w:b/>
          <w:sz w:val="24"/>
          <w:szCs w:val="24"/>
        </w:rPr>
        <w:t>NP.26.2.73.23.BM</w:t>
      </w:r>
    </w:p>
    <w:p w14:paraId="1001493C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515AB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762DEFF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6515AB" w:rsidRDefault="00525C1E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515AB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6515AB" w:rsidRDefault="00525C1E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2E4E848F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515AB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6515AB" w:rsidRDefault="00525C1E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515AB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6515AB" w:rsidRDefault="00525C1E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515AB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6515AB" w:rsidRDefault="00525C1E">
      <w:pPr>
        <w:numPr>
          <w:ilvl w:val="1"/>
          <w:numId w:val="102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6515AB">
        <w:rPr>
          <w:rFonts w:ascii="Lato" w:eastAsia="Lato" w:hAnsi="Lato" w:cs="Lato"/>
          <w:sz w:val="24"/>
          <w:szCs w:val="24"/>
        </w:rPr>
        <w:t>Pzp</w:t>
      </w:r>
      <w:proofErr w:type="spellEnd"/>
      <w:r w:rsidRPr="006515AB">
        <w:rPr>
          <w:rFonts w:ascii="Lato" w:eastAsia="Lato" w:hAnsi="Lato" w:cs="Lato"/>
          <w:sz w:val="24"/>
          <w:szCs w:val="24"/>
        </w:rPr>
        <w:t>.</w:t>
      </w:r>
    </w:p>
    <w:p w14:paraId="4AFF4D3B" w14:textId="77777777" w:rsidR="001B53E6" w:rsidRPr="006515AB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6515AB" w:rsidRDefault="00525C1E">
      <w:pPr>
        <w:numPr>
          <w:ilvl w:val="1"/>
          <w:numId w:val="102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6515AB">
        <w:rPr>
          <w:rFonts w:ascii="Lato" w:eastAsia="Lato" w:hAnsi="Lato" w:cs="Lato"/>
          <w:sz w:val="24"/>
          <w:szCs w:val="24"/>
        </w:rPr>
        <w:t>Pzp</w:t>
      </w:r>
      <w:proofErr w:type="spellEnd"/>
      <w:r w:rsidRPr="006515AB">
        <w:rPr>
          <w:rFonts w:ascii="Lato" w:eastAsia="Lato" w:hAnsi="Lato" w:cs="Lato"/>
          <w:sz w:val="24"/>
          <w:szCs w:val="24"/>
        </w:rPr>
        <w:t xml:space="preserve">. </w:t>
      </w:r>
    </w:p>
    <w:p w14:paraId="7E7C2F37" w14:textId="77777777" w:rsidR="001B53E6" w:rsidRPr="006515AB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042EB33E" w:rsidR="001B53E6" w:rsidRPr="006515AB" w:rsidRDefault="00525C1E">
      <w:pPr>
        <w:numPr>
          <w:ilvl w:val="1"/>
          <w:numId w:val="102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2023r., poz. </w:t>
      </w:r>
      <w:r w:rsidR="00A355F5" w:rsidRPr="006515AB">
        <w:rPr>
          <w:rFonts w:ascii="Lato" w:eastAsia="Lato" w:hAnsi="Lato" w:cs="Lato"/>
          <w:sz w:val="24"/>
          <w:szCs w:val="24"/>
        </w:rPr>
        <w:t>1497</w:t>
      </w:r>
      <w:r w:rsidRPr="006515AB">
        <w:rPr>
          <w:rFonts w:ascii="Lato" w:eastAsia="Lato" w:hAnsi="Lato" w:cs="Lato"/>
          <w:sz w:val="24"/>
          <w:szCs w:val="24"/>
        </w:rPr>
        <w:t xml:space="preserve"> z </w:t>
      </w:r>
      <w:proofErr w:type="spellStart"/>
      <w:r w:rsidRPr="006515AB">
        <w:rPr>
          <w:rFonts w:ascii="Lato" w:eastAsia="Lato" w:hAnsi="Lato" w:cs="Lato"/>
          <w:sz w:val="24"/>
          <w:szCs w:val="24"/>
        </w:rPr>
        <w:t>późn</w:t>
      </w:r>
      <w:proofErr w:type="spellEnd"/>
      <w:r w:rsidRPr="006515AB">
        <w:rPr>
          <w:rFonts w:ascii="Lato" w:eastAsia="Lato" w:hAnsi="Lato" w:cs="Lato"/>
          <w:sz w:val="24"/>
          <w:szCs w:val="24"/>
        </w:rPr>
        <w:t>. zm.), tj.:</w:t>
      </w:r>
    </w:p>
    <w:p w14:paraId="274D542B" w14:textId="77777777" w:rsidR="001B53E6" w:rsidRPr="006515AB" w:rsidRDefault="00525C1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4F7CB067" w:rsidR="001B53E6" w:rsidRPr="006515AB" w:rsidRDefault="00525C1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2C1382" w:rsidRPr="006515AB">
        <w:rPr>
          <w:rFonts w:ascii="Lato" w:eastAsia="Lato" w:hAnsi="Lato" w:cs="Lato"/>
          <w:sz w:val="24"/>
          <w:szCs w:val="24"/>
        </w:rPr>
        <w:t>2023r</w:t>
      </w:r>
      <w:r w:rsidRPr="006515AB">
        <w:rPr>
          <w:rFonts w:ascii="Lato" w:eastAsia="Lato" w:hAnsi="Lato" w:cs="Lato"/>
          <w:sz w:val="24"/>
          <w:szCs w:val="24"/>
        </w:rPr>
        <w:t xml:space="preserve">., poz. </w:t>
      </w:r>
      <w:r w:rsidR="002C1382" w:rsidRPr="006515AB">
        <w:rPr>
          <w:rFonts w:ascii="Lato" w:eastAsia="Lato" w:hAnsi="Lato" w:cs="Lato"/>
          <w:sz w:val="24"/>
          <w:szCs w:val="24"/>
        </w:rPr>
        <w:t>1124</w:t>
      </w:r>
      <w:r w:rsidR="00A75942" w:rsidRPr="006515AB">
        <w:rPr>
          <w:rFonts w:ascii="Lato" w:eastAsia="Lato" w:hAnsi="Lato" w:cs="Lato"/>
          <w:sz w:val="24"/>
          <w:szCs w:val="24"/>
        </w:rPr>
        <w:t xml:space="preserve"> z </w:t>
      </w:r>
      <w:proofErr w:type="spellStart"/>
      <w:r w:rsidR="00A75942" w:rsidRPr="006515AB">
        <w:rPr>
          <w:rFonts w:ascii="Lato" w:eastAsia="Lato" w:hAnsi="Lato" w:cs="Lato"/>
          <w:sz w:val="24"/>
          <w:szCs w:val="24"/>
        </w:rPr>
        <w:t>późn</w:t>
      </w:r>
      <w:proofErr w:type="spellEnd"/>
      <w:r w:rsidR="00A75942" w:rsidRPr="006515AB">
        <w:rPr>
          <w:rFonts w:ascii="Lato" w:eastAsia="Lato" w:hAnsi="Lato" w:cs="Lato"/>
          <w:sz w:val="24"/>
          <w:szCs w:val="24"/>
        </w:rPr>
        <w:t>. zm.</w:t>
      </w:r>
      <w:r w:rsidR="002C1382" w:rsidRPr="006515AB">
        <w:rPr>
          <w:rFonts w:ascii="Lato" w:eastAsia="Lato" w:hAnsi="Lato" w:cs="Lato"/>
          <w:sz w:val="24"/>
          <w:szCs w:val="24"/>
        </w:rPr>
        <w:t>),</w:t>
      </w:r>
      <w:r w:rsidRPr="006515AB">
        <w:rPr>
          <w:rFonts w:ascii="Lato" w:eastAsia="Lato" w:hAnsi="Lato" w:cs="Lato"/>
          <w:sz w:val="24"/>
          <w:szCs w:val="24"/>
        </w:rPr>
        <w:t xml:space="preserve"> jest osoba wymieniona w wykazach określonych w rozporządzeniu 765/2006 i rozporządzeniu 269/2014 ani wpisana na listę lub będąca takim </w:t>
      </w:r>
      <w:r w:rsidRPr="006515AB">
        <w:rPr>
          <w:rFonts w:ascii="Lato" w:eastAsia="Lato" w:hAnsi="Lato" w:cs="Lato"/>
          <w:sz w:val="24"/>
          <w:szCs w:val="24"/>
        </w:rPr>
        <w:lastRenderedPageBreak/>
        <w:t>beneficjentem rzeczywistym od dnia 24 lutego 2022r., o ile została wpisana na listę na podstawie decyzji w sprawie wpisu na listę rozstrzygającej o zastosowaniu środka, o którym mowa w art. 1 pkt 3 cytowanej ustawy;</w:t>
      </w:r>
    </w:p>
    <w:p w14:paraId="6BA4C30E" w14:textId="77777777" w:rsidR="001B53E6" w:rsidRPr="006515AB" w:rsidRDefault="00525C1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6515AB">
        <w:rPr>
          <w:rFonts w:ascii="Lato" w:eastAsia="Lato" w:hAnsi="Lato" w:cs="Lato"/>
          <w:sz w:val="24"/>
          <w:szCs w:val="24"/>
        </w:rPr>
        <w:t>późn</w:t>
      </w:r>
      <w:proofErr w:type="spellEnd"/>
      <w:r w:rsidRPr="006515AB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6515AB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6515AB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6515AB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6515AB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b/>
          <w:sz w:val="24"/>
          <w:szCs w:val="24"/>
        </w:rPr>
        <w:t xml:space="preserve">o którym mowa w art. 117 ust. 4 ustawy </w:t>
      </w:r>
      <w:proofErr w:type="spellStart"/>
      <w:r w:rsidRPr="006515AB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5965586B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61378286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6515AB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</w:t>
      </w:r>
      <w:r w:rsidR="0006178B" w:rsidRPr="006515AB">
        <w:rPr>
          <w:rFonts w:ascii="Lato" w:eastAsia="Lato" w:hAnsi="Lato" w:cs="Lato"/>
          <w:b/>
          <w:color w:val="000000"/>
          <w:sz w:val="24"/>
          <w:szCs w:val="24"/>
        </w:rPr>
        <w:t xml:space="preserve">na wyłonienie Wykonawcy realizacji robót budowlanych i </w:t>
      </w:r>
      <w:proofErr w:type="spellStart"/>
      <w:r w:rsidR="0006178B" w:rsidRPr="006515AB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06178B" w:rsidRPr="006515AB">
        <w:rPr>
          <w:rFonts w:ascii="Lato" w:eastAsia="Lato" w:hAnsi="Lato" w:cs="Lato"/>
          <w:b/>
          <w:color w:val="000000"/>
          <w:sz w:val="24"/>
          <w:szCs w:val="24"/>
        </w:rPr>
        <w:t xml:space="preserve"> zieleni </w:t>
      </w:r>
      <w:r w:rsidR="0021204F" w:rsidRPr="006515AB">
        <w:rPr>
          <w:rFonts w:ascii="Lato" w:eastAsia="Lato" w:hAnsi="Lato" w:cs="Lato"/>
          <w:b/>
          <w:color w:val="000000"/>
          <w:sz w:val="24"/>
          <w:szCs w:val="24"/>
        </w:rPr>
        <w:t xml:space="preserve">wraz z pielęgnacją </w:t>
      </w:r>
      <w:r w:rsidR="0006178B" w:rsidRPr="006515AB">
        <w:rPr>
          <w:rFonts w:ascii="Lato" w:eastAsia="Lato" w:hAnsi="Lato" w:cs="Lato"/>
          <w:b/>
          <w:color w:val="000000"/>
          <w:sz w:val="24"/>
          <w:szCs w:val="24"/>
        </w:rPr>
        <w:t>związanych z zadaniem budżetu obywatelskiego pn.: „Uporządkujmy teren wokół rogatki obok Parku przy Łokietka” oraz pn.: „Zróbmy dojście do Parku przy Łokietka”, dla Zarządu Zieleni Miejskiej w Krakowie</w:t>
      </w:r>
      <w:r w:rsidRPr="006515AB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0A3858" w:rsidRPr="000A3858">
        <w:rPr>
          <w:rFonts w:ascii="Lato" w:eastAsia="Lato" w:hAnsi="Lato" w:cs="Lato"/>
          <w:b/>
          <w:sz w:val="24"/>
          <w:szCs w:val="24"/>
        </w:rPr>
        <w:t>NP.26.2.73.23.BM</w:t>
      </w:r>
    </w:p>
    <w:p w14:paraId="7E139361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6515AB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6515AB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hAnsi="Lato"/>
          <w:sz w:val="24"/>
          <w:szCs w:val="24"/>
        </w:rPr>
        <w:br w:type="page"/>
      </w:r>
      <w:r w:rsidRPr="006515AB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6515AB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6515AB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712FFDC" w14:textId="7AF78A71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</w:t>
      </w:r>
      <w:r w:rsidR="0006178B" w:rsidRPr="006515AB">
        <w:rPr>
          <w:rFonts w:ascii="Lato" w:eastAsia="Lato" w:hAnsi="Lato" w:cs="Lato"/>
          <w:b/>
          <w:color w:val="000000"/>
          <w:sz w:val="24"/>
          <w:szCs w:val="24"/>
        </w:rPr>
        <w:t xml:space="preserve">na wyłonienie Wykonawcy realizacji robót budowlanych i </w:t>
      </w:r>
      <w:proofErr w:type="spellStart"/>
      <w:r w:rsidR="0006178B" w:rsidRPr="006515AB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06178B" w:rsidRPr="006515AB">
        <w:rPr>
          <w:rFonts w:ascii="Lato" w:eastAsia="Lato" w:hAnsi="Lato" w:cs="Lato"/>
          <w:b/>
          <w:color w:val="000000"/>
          <w:sz w:val="24"/>
          <w:szCs w:val="24"/>
        </w:rPr>
        <w:t xml:space="preserve"> zieleni</w:t>
      </w:r>
      <w:r w:rsidR="0021204F" w:rsidRPr="006515AB">
        <w:rPr>
          <w:rFonts w:ascii="Lato" w:eastAsia="Lato" w:hAnsi="Lato" w:cs="Lato"/>
          <w:b/>
          <w:color w:val="000000"/>
          <w:sz w:val="24"/>
          <w:szCs w:val="24"/>
        </w:rPr>
        <w:t xml:space="preserve"> wraz z pielęgnacją</w:t>
      </w:r>
      <w:r w:rsidR="0006178B" w:rsidRPr="006515AB">
        <w:rPr>
          <w:rFonts w:ascii="Lato" w:eastAsia="Lato" w:hAnsi="Lato" w:cs="Lato"/>
          <w:b/>
          <w:color w:val="000000"/>
          <w:sz w:val="24"/>
          <w:szCs w:val="24"/>
        </w:rPr>
        <w:t xml:space="preserve"> związanych z zadaniem budżetu obywatelskiego pn.: „Uporządkujmy teren wokół rogatki obok Parku przy Łokietka” oraz pn.: „Zróbmy dojście do Parku przy Łokietka”, dla Zarządu Zieleni Miejskiej w Krakowie</w:t>
      </w:r>
      <w:r w:rsidRPr="006515AB">
        <w:rPr>
          <w:rFonts w:ascii="Lato" w:eastAsia="Lato" w:hAnsi="Lato" w:cs="Lato"/>
          <w:b/>
          <w:sz w:val="24"/>
          <w:szCs w:val="24"/>
        </w:rPr>
        <w:t xml:space="preserve">. Postępowanie nr </w:t>
      </w:r>
      <w:r w:rsidR="000A3858" w:rsidRPr="000A3858">
        <w:rPr>
          <w:rFonts w:ascii="Lato" w:eastAsia="Lato" w:hAnsi="Lato" w:cs="Lato"/>
          <w:b/>
          <w:sz w:val="24"/>
          <w:szCs w:val="24"/>
        </w:rPr>
        <w:t>NP.26.2.73.23.BM</w:t>
      </w:r>
    </w:p>
    <w:p w14:paraId="5EEE907C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6515AB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5CE1B6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należymy do tej samej grupy kapitałowej z następującymi Wykonawcami *</w:t>
      </w:r>
      <w:r w:rsidRPr="006515AB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4B4BCAF9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B693B7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 xml:space="preserve">w rozumieniu art. 4 pkt 14) ustawy z dnia 16 lutego 2007r. o ochronie konkurencji i konsumentów (tekst jednolity: Dziennik Ustaw z 2021r. poz. 275 z </w:t>
      </w:r>
      <w:proofErr w:type="spellStart"/>
      <w:r w:rsidRPr="006515AB">
        <w:rPr>
          <w:rFonts w:ascii="Lato" w:eastAsia="Lato" w:hAnsi="Lato" w:cs="Lato"/>
          <w:sz w:val="24"/>
          <w:szCs w:val="24"/>
        </w:rPr>
        <w:t>późn</w:t>
      </w:r>
      <w:proofErr w:type="spellEnd"/>
      <w:r w:rsidRPr="006515AB">
        <w:rPr>
          <w:rFonts w:ascii="Lato" w:eastAsia="Lato" w:hAnsi="Lato" w:cs="Lato"/>
          <w:sz w:val="24"/>
          <w:szCs w:val="24"/>
        </w:rPr>
        <w:t>. zm.).</w:t>
      </w:r>
    </w:p>
    <w:p w14:paraId="384DA47B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15ABC3B9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vertAlign w:val="superscript"/>
        </w:rPr>
      </w:pPr>
      <w:r w:rsidRPr="006515AB">
        <w:rPr>
          <w:rFonts w:ascii="Lato" w:eastAsia="Lato" w:hAnsi="Lato" w:cs="Lato"/>
          <w:sz w:val="24"/>
          <w:szCs w:val="24"/>
        </w:rPr>
        <w:t>Lista Wykonawców składających ofertę w niniejszy postępowaniu, należących do tej samej grupy kapitałowej, o ile dotyczy*</w:t>
      </w:r>
      <w:r w:rsidRPr="006515AB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9805D28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4C82B646" w14:textId="77777777" w:rsidR="001B53E6" w:rsidRPr="006515AB" w:rsidRDefault="00525C1E">
      <w:pPr>
        <w:widowControl w:val="0"/>
        <w:numPr>
          <w:ilvl w:val="0"/>
          <w:numId w:val="6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978740" w14:textId="77777777" w:rsidR="001B53E6" w:rsidRPr="006515AB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2C8AB3" w14:textId="77777777" w:rsidR="001B53E6" w:rsidRPr="006515AB" w:rsidRDefault="00525C1E">
      <w:pPr>
        <w:widowControl w:val="0"/>
        <w:numPr>
          <w:ilvl w:val="0"/>
          <w:numId w:val="6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4CD1D6CF" w14:textId="77777777" w:rsidR="001B53E6" w:rsidRPr="006515A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92A9E9D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6515AB">
        <w:rPr>
          <w:rFonts w:ascii="Lato" w:eastAsia="Lato" w:hAnsi="Lato" w:cs="Lato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6515AB">
        <w:rPr>
          <w:rFonts w:ascii="Lato" w:eastAsia="Lato" w:hAnsi="Lato" w:cs="Lato"/>
          <w:color w:val="0D0D0D"/>
          <w:sz w:val="24"/>
          <w:szCs w:val="24"/>
        </w:rPr>
        <w:t>ami</w:t>
      </w:r>
      <w:proofErr w:type="spellEnd"/>
      <w:r w:rsidRPr="006515AB">
        <w:rPr>
          <w:rFonts w:ascii="Lato" w:eastAsia="Lato" w:hAnsi="Lato" w:cs="Lato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6313B796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6515AB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hAnsi="Lato"/>
          <w:sz w:val="24"/>
          <w:szCs w:val="24"/>
        </w:rPr>
        <w:br w:type="page"/>
      </w:r>
      <w:r w:rsidRPr="006515AB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6515AB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6515AB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6515A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6515A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6515A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6515AB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6515AB" w:rsidRDefault="00525C1E" w:rsidP="00A355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3" w:name="_heading=h.1ci93xb" w:colFirst="0" w:colLast="0"/>
      <w:bookmarkEnd w:id="3"/>
      <w:r w:rsidRPr="006515AB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07CBA8F1" w14:textId="77777777" w:rsidR="00A355F5" w:rsidRPr="006515AB" w:rsidRDefault="00A355F5" w:rsidP="00A355F5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15AB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6515AB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6515AB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6515AB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6515AB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</w:t>
      </w:r>
      <w:proofErr w:type="spellStart"/>
      <w:r w:rsidRPr="006515AB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Pr="006515AB">
        <w:rPr>
          <w:rFonts w:ascii="Lato" w:eastAsia="Lato" w:hAnsi="Lato" w:cs="Lato"/>
          <w:color w:val="000000"/>
          <w:sz w:val="24"/>
          <w:szCs w:val="24"/>
        </w:rPr>
        <w:t>. zm.),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2B1CCA1E" w14:textId="77777777" w:rsidR="00A355F5" w:rsidRPr="006515AB" w:rsidRDefault="00A355F5" w:rsidP="00A355F5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 xml:space="preserve"> </w:t>
      </w:r>
      <w:r w:rsidRPr="006515AB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6515AB">
        <w:rPr>
          <w:rFonts w:ascii="Lato" w:eastAsia="Lato" w:hAnsi="Lato" w:cs="Lato"/>
          <w:b/>
          <w:color w:val="000000"/>
          <w:sz w:val="24"/>
          <w:szCs w:val="24"/>
        </w:rPr>
        <w:t>funkcji kierownika robót</w:t>
      </w:r>
      <w:r w:rsidRPr="006515AB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6515AB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Pr="006515AB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0A82ACF4" w14:textId="77777777" w:rsidR="00A355F5" w:rsidRPr="006515AB" w:rsidRDefault="00A355F5" w:rsidP="00A355F5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15AB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6515AB">
        <w:rPr>
          <w:rFonts w:ascii="Lato" w:eastAsia="Lato" w:hAnsi="Lato" w:cs="Lato"/>
          <w:b/>
          <w:bCs/>
          <w:color w:val="000000"/>
          <w:sz w:val="24"/>
          <w:szCs w:val="24"/>
        </w:rPr>
        <w:t>funkcji kierownika robót,</w:t>
      </w:r>
      <w:r w:rsidRPr="006515AB">
        <w:rPr>
          <w:rFonts w:ascii="Lato" w:eastAsia="Lato" w:hAnsi="Lato" w:cs="Lato"/>
          <w:color w:val="000000"/>
          <w:sz w:val="24"/>
          <w:szCs w:val="24"/>
        </w:rPr>
        <w:t xml:space="preserve"> posiadającą uprawnienia budowlane w specjalności instalacyjnej </w:t>
      </w:r>
      <w:r w:rsidRPr="006515AB">
        <w:rPr>
          <w:rFonts w:ascii="Lato" w:eastAsia="Lato" w:hAnsi="Lato" w:cs="Lato"/>
          <w:b/>
          <w:bCs/>
          <w:color w:val="000000"/>
          <w:sz w:val="24"/>
          <w:szCs w:val="24"/>
        </w:rPr>
        <w:t>w zakresie sieci, instalacji i urządzeń elektrycznych i elektroenergetycznych</w:t>
      </w:r>
      <w:r w:rsidRPr="006515AB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budowy/przebudowy/remontu instalacji elektrycznych w zakresie odpowiadającym posiadanym uprawnieniom,</w:t>
      </w:r>
    </w:p>
    <w:p w14:paraId="35879B6D" w14:textId="5231CE21" w:rsidR="001B53E6" w:rsidRPr="006515AB" w:rsidRDefault="00A355F5" w:rsidP="00A355F5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 xml:space="preserve">osobą przeznaczoną do pełnienia funkcji </w:t>
      </w:r>
      <w:r w:rsidRPr="006515AB">
        <w:rPr>
          <w:rFonts w:ascii="Lato" w:eastAsia="Lato" w:hAnsi="Lato" w:cs="Lato"/>
          <w:b/>
          <w:sz w:val="24"/>
          <w:szCs w:val="24"/>
        </w:rPr>
        <w:t>kierownika robót ogrodniczych</w:t>
      </w:r>
      <w:r w:rsidRPr="006515AB">
        <w:rPr>
          <w:rFonts w:ascii="Lato" w:eastAsia="Lato" w:hAnsi="Lato" w:cs="Lato"/>
          <w:sz w:val="24"/>
          <w:szCs w:val="24"/>
        </w:rPr>
        <w:t>, posiadającą wykształcenie wyższe w specjalności architekt krajobrazu, ogrodnictwo, leśnictwo lub sztuka ogrodowa lub ukończone studia podyplomowe w tym zakresie, a także posiadającą co najmniej 3-letnie doświadczenie zawodowe w pełnieniu obowiązków kierownika robót ogrodniczych oraz doświadczenie w kierowaniu lub nadzorowaniu co najmniej dwoma zakończonymi pracami w zakresie zagospodarowania terenów zieleni w przestrzeni publicznej w zakresie odpowiadającym posiadanemu wykształceniu</w:t>
      </w:r>
      <w:r w:rsidR="00525C1E" w:rsidRPr="006515AB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2E6283FC" w14:textId="77777777" w:rsidR="001B53E6" w:rsidRPr="006515AB" w:rsidRDefault="001B53E6" w:rsidP="00A355F5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6515AB" w:rsidRDefault="00525C1E" w:rsidP="00A355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6515AB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6515AB">
        <w:rPr>
          <w:rFonts w:ascii="Lato" w:eastAsia="Lato" w:hAnsi="Lato" w:cs="Lato"/>
          <w:i/>
          <w:sz w:val="24"/>
          <w:szCs w:val="24"/>
        </w:rPr>
        <w:t>osób z</w:t>
      </w:r>
      <w:r w:rsidRPr="006515AB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497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1B53E6" w:rsidRPr="006515AB" w14:paraId="447815C6" w14:textId="77777777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6515AB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515AB">
              <w:rPr>
                <w:rFonts w:ascii="Lato" w:eastAsia="Lato" w:hAnsi="Lato" w:cs="Lato"/>
                <w:i/>
                <w:sz w:val="24"/>
                <w:szCs w:val="24"/>
              </w:rPr>
              <w:lastRenderedPageBreak/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01AD972" w14:textId="77777777" w:rsidR="001B53E6" w:rsidRPr="006515AB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515AB">
              <w:rPr>
                <w:rFonts w:ascii="Lato" w:eastAsia="Lato" w:hAnsi="Lato" w:cs="Lato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6515AB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515AB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6515AB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515AB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6515AB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6515AB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6515AB" w14:paraId="7C45A3F8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6515A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6515AB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515AB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6515A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6515A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6515A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6515A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6515AB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6515A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6515A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6515A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6515A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6515A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6515A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6515AB" w14:paraId="78DFD313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6B05503" w14:textId="77777777" w:rsidR="001B53E6" w:rsidRPr="006515AB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515AB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A0792" w14:textId="77777777" w:rsidR="001B53E6" w:rsidRPr="006515A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11759" w14:textId="77777777" w:rsidR="001B53E6" w:rsidRPr="006515A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8AB9" w14:textId="77777777" w:rsidR="001B53E6" w:rsidRPr="006515A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A96E" w14:textId="77777777" w:rsidR="001B53E6" w:rsidRPr="006515A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6515AB" w14:paraId="7D78B70B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DB1723E" w14:textId="77777777" w:rsidR="001B53E6" w:rsidRPr="006515AB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515AB">
              <w:rPr>
                <w:rFonts w:ascii="Lato" w:eastAsia="Lato" w:hAnsi="Lato" w:cs="Lato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8958E" w14:textId="77777777" w:rsidR="001B53E6" w:rsidRPr="006515A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E4B0B" w14:textId="77777777" w:rsidR="001B53E6" w:rsidRPr="006515A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1B267" w14:textId="77777777" w:rsidR="001B53E6" w:rsidRPr="006515A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5BEE2" w14:textId="77777777" w:rsidR="001B53E6" w:rsidRPr="006515AB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8F515B" w:rsidRPr="006515AB" w14:paraId="55F569B1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8D27D19" w14:textId="4F48666A" w:rsidR="008F515B" w:rsidRPr="006515AB" w:rsidRDefault="00A355F5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515AB">
              <w:rPr>
                <w:rFonts w:ascii="Lato" w:eastAsia="Lato" w:hAnsi="Lato" w:cs="Lato"/>
                <w:i/>
                <w:sz w:val="24"/>
                <w:szCs w:val="24"/>
              </w:rPr>
              <w:t>4.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5EE4A" w14:textId="77777777" w:rsidR="008F515B" w:rsidRPr="006515AB" w:rsidRDefault="008F515B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36E4B" w14:textId="77777777" w:rsidR="008F515B" w:rsidRPr="006515AB" w:rsidRDefault="008F515B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AEBD2" w14:textId="77777777" w:rsidR="008F515B" w:rsidRPr="006515AB" w:rsidRDefault="008F515B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59016" w14:textId="77777777" w:rsidR="008F515B" w:rsidRPr="006515AB" w:rsidRDefault="008F515B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6515A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6515AB">
        <w:rPr>
          <w:rFonts w:ascii="Lato" w:hAnsi="Lato"/>
          <w:sz w:val="24"/>
          <w:szCs w:val="24"/>
        </w:rPr>
        <w:br w:type="page"/>
      </w:r>
      <w:r w:rsidRPr="006515AB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6515AB">
        <w:rPr>
          <w:rFonts w:ascii="Lato" w:eastAsia="Lato" w:hAnsi="Lato" w:cs="Lato"/>
          <w:sz w:val="24"/>
          <w:szCs w:val="24"/>
        </w:rPr>
        <w:t>ROBÓT</w:t>
      </w:r>
      <w:r w:rsidRPr="006515AB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9FCDDC" w14:textId="16A92599" w:rsidR="001F1F2F" w:rsidRPr="006515AB" w:rsidRDefault="00525C1E" w:rsidP="00FE4843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Składając ofertę oświadczamy, że posiadamy niezbędną wiedzę i doświadczenie, tzn. wykazujemy, iż w okresie ostatnich 5 lat przed upływem terminu składania ofert o udzielenie zamówienia, a jeżeli okres prowadzenia działalności jest krótszy, to w tym okresie, zrealizowaliśmy</w:t>
      </w:r>
      <w:r w:rsidR="001F1F2F" w:rsidRPr="006515AB">
        <w:rPr>
          <w:rFonts w:ascii="Lato" w:eastAsia="Lato" w:hAnsi="Lato" w:cs="Lato"/>
          <w:sz w:val="24"/>
          <w:szCs w:val="24"/>
        </w:rPr>
        <w:t>:</w:t>
      </w:r>
    </w:p>
    <w:p w14:paraId="2F9BDF38" w14:textId="77777777" w:rsidR="00FE4843" w:rsidRPr="006515AB" w:rsidRDefault="00FE4843">
      <w:pPr>
        <w:pStyle w:val="Akapitzlist"/>
        <w:numPr>
          <w:ilvl w:val="1"/>
          <w:numId w:val="12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 xml:space="preserve">dwie roboty budowlane w zakresie budowy/przebudowy/remontu obiektów budowlanych wraz z zagospodarowaniem terenu i </w:t>
      </w:r>
      <w:proofErr w:type="spellStart"/>
      <w:r w:rsidRPr="006515AB">
        <w:rPr>
          <w:rFonts w:ascii="Lato" w:eastAsia="Lato" w:hAnsi="Lato" w:cs="Lato"/>
          <w:sz w:val="24"/>
          <w:szCs w:val="24"/>
        </w:rPr>
        <w:t>nasadzeniami</w:t>
      </w:r>
      <w:proofErr w:type="spellEnd"/>
      <w:r w:rsidRPr="006515AB">
        <w:rPr>
          <w:rFonts w:ascii="Lato" w:eastAsia="Lato" w:hAnsi="Lato" w:cs="Lato"/>
          <w:sz w:val="24"/>
          <w:szCs w:val="24"/>
        </w:rPr>
        <w:t xml:space="preserve"> zieleni w przestrzeni publicznej w rozumieniu ustawy z dnia 27 marca 2003r. o planowaniu i zagospodarowaniu przestrzennym (tekst jednolity: Dziennik Ustaw z 2023r. poz. 977), zgodnie z obowiązującymi przepisami prawa, o łącznej wartości wykazanych dwóch robót nie mniejszej niż 200 000,00 zł brutto (słownie: dwieście tysięcy złotych brutto),</w:t>
      </w:r>
    </w:p>
    <w:p w14:paraId="370CC2A8" w14:textId="77777777" w:rsidR="00FE4843" w:rsidRPr="006515AB" w:rsidRDefault="00FE4843">
      <w:pPr>
        <w:pStyle w:val="Akapitzlist"/>
        <w:numPr>
          <w:ilvl w:val="1"/>
          <w:numId w:val="12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jedną robotę budowlaną w zakresie budowy lub przebudowy chodnika o nawierzchni z kostki betonowej o powierzchni co najmniej 50 m2,</w:t>
      </w:r>
    </w:p>
    <w:p w14:paraId="1B1F14EC" w14:textId="7A234B4D" w:rsidR="001B53E6" w:rsidRPr="006515AB" w:rsidRDefault="00FE4843">
      <w:pPr>
        <w:pStyle w:val="Akapitzlist"/>
        <w:numPr>
          <w:ilvl w:val="1"/>
          <w:numId w:val="12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6515AB">
        <w:rPr>
          <w:rFonts w:ascii="Lato" w:eastAsia="Lato" w:hAnsi="Lato" w:cs="Lato"/>
          <w:sz w:val="24"/>
          <w:szCs w:val="24"/>
        </w:rPr>
        <w:t>jedną robotę budowlaną w zakresie budowy lub przebudowy oświetlenia ulicznego wraz z montażem słupów i opraw oświetleniowych (minimum 3 szt.) o wartości co najmniej 15.000,00 zł brutto (słownie: piętnaście tysięcy złotych brutto)</w:t>
      </w:r>
      <w:r w:rsidR="001F1F2F" w:rsidRPr="006515AB">
        <w:rPr>
          <w:rFonts w:ascii="Lato" w:eastAsia="Lato" w:hAnsi="Lato" w:cs="Lato"/>
          <w:sz w:val="24"/>
          <w:szCs w:val="24"/>
        </w:rPr>
        <w:t>.</w:t>
      </w:r>
    </w:p>
    <w:p w14:paraId="12725151" w14:textId="77777777" w:rsidR="001B53E6" w:rsidRPr="006515AB" w:rsidRDefault="00525C1E" w:rsidP="00FE4843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15AB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6515AB">
        <w:rPr>
          <w:rFonts w:ascii="Lato" w:eastAsia="Lato" w:hAnsi="Lato" w:cs="Lato"/>
          <w:i/>
          <w:sz w:val="24"/>
          <w:szCs w:val="24"/>
        </w:rPr>
        <w:t>robót z</w:t>
      </w:r>
      <w:r w:rsidRPr="006515AB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6515AB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355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1B53E6" w:rsidRPr="006515AB" w14:paraId="36BF3DE6" w14:textId="77777777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77777777" w:rsidR="001B53E6" w:rsidRPr="006515AB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6515AB">
              <w:rPr>
                <w:rFonts w:ascii="Lato" w:eastAsia="Lato" w:hAnsi="Lato" w:cs="Lato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51D3DAB4" w:rsidR="001B53E6" w:rsidRPr="006515AB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515AB">
              <w:rPr>
                <w:rFonts w:ascii="Lato" w:eastAsia="Lato" w:hAnsi="Lato" w:cs="Lato"/>
                <w:sz w:val="24"/>
                <w:szCs w:val="24"/>
              </w:rPr>
              <w:t>Przedmiot robót (rodzaj, powierzchni</w:t>
            </w:r>
            <w:r w:rsidR="003B080D" w:rsidRPr="006515AB">
              <w:rPr>
                <w:rFonts w:ascii="Lato" w:eastAsia="Lato" w:hAnsi="Lato" w:cs="Lato"/>
                <w:sz w:val="24"/>
                <w:szCs w:val="24"/>
              </w:rPr>
              <w:t>a</w:t>
            </w:r>
            <w:r w:rsidRPr="006515AB">
              <w:rPr>
                <w:rFonts w:ascii="Lato" w:eastAsia="Lato" w:hAnsi="Lato" w:cs="Lato"/>
                <w:sz w:val="24"/>
                <w:szCs w:val="24"/>
              </w:rPr>
              <w:t xml:space="preserve"> i zakres czynności,</w:t>
            </w:r>
            <w:r w:rsidR="003B080D" w:rsidRPr="006515AB">
              <w:rPr>
                <w:rFonts w:ascii="Lato" w:eastAsia="Lato" w:hAnsi="Lato" w:cs="Lato"/>
                <w:sz w:val="24"/>
                <w:szCs w:val="24"/>
              </w:rPr>
              <w:t xml:space="preserve"> ilość zamontowanych słupów oświetleniowych,</w:t>
            </w:r>
            <w:r w:rsidRPr="006515AB">
              <w:rPr>
                <w:rFonts w:ascii="Lato" w:eastAsia="Lato" w:hAnsi="Lato" w:cs="Lato"/>
                <w:sz w:val="24"/>
                <w:szCs w:val="24"/>
              </w:rPr>
              <w:t xml:space="preserve">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3C270B1" w:rsidR="001B53E6" w:rsidRPr="006515AB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515AB">
              <w:rPr>
                <w:rFonts w:ascii="Lato" w:eastAsia="Lato" w:hAnsi="Lato" w:cs="Lato"/>
                <w:sz w:val="24"/>
                <w:szCs w:val="24"/>
              </w:rPr>
              <w:t>Całkowita wartość brutto</w:t>
            </w:r>
            <w:r w:rsidR="004A7B78" w:rsidRPr="006515AB">
              <w:rPr>
                <w:rFonts w:ascii="Lato" w:eastAsia="Lato" w:hAnsi="Lato" w:cs="Lato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6515AB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515AB">
              <w:rPr>
                <w:rFonts w:ascii="Lato" w:eastAsia="Lato" w:hAnsi="Lato" w:cs="Lato"/>
                <w:sz w:val="24"/>
                <w:szCs w:val="24"/>
              </w:rPr>
              <w:t>Data/y realizacji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6515AB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6515AB">
              <w:rPr>
                <w:rFonts w:ascii="Lato" w:eastAsia="Lato" w:hAnsi="Lato" w:cs="Lato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6515AB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6515AB">
              <w:rPr>
                <w:rFonts w:ascii="Lato" w:eastAsia="Lato" w:hAnsi="Lato" w:cs="Lato"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6515AB" w14:paraId="563D45C6" w14:textId="77777777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6515AB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515AB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6515A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6515A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6515A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6515A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6515A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6515AB" w14:paraId="268A073D" w14:textId="77777777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6515AB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515AB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6515A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6515A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6515A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6515A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6515AB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4A7B78" w:rsidRPr="006515AB" w14:paraId="01639E66" w14:textId="77777777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F105112" w14:textId="0FFA3960" w:rsidR="004A7B78" w:rsidRPr="006515AB" w:rsidRDefault="004A7B78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515AB">
              <w:rPr>
                <w:rFonts w:ascii="Lato" w:eastAsia="Lato" w:hAnsi="Lato" w:cs="Lato"/>
                <w:i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2F81B" w14:textId="77777777" w:rsidR="004A7B78" w:rsidRPr="006515AB" w:rsidRDefault="004A7B78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4F21C" w14:textId="77777777" w:rsidR="004A7B78" w:rsidRPr="006515AB" w:rsidRDefault="004A7B78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8EEE4" w14:textId="77777777" w:rsidR="004A7B78" w:rsidRPr="006515AB" w:rsidRDefault="004A7B78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18F0D" w14:textId="77777777" w:rsidR="004A7B78" w:rsidRPr="006515AB" w:rsidRDefault="004A7B78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9A09D" w14:textId="77777777" w:rsidR="004A7B78" w:rsidRPr="006515AB" w:rsidRDefault="004A7B78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4A7B78" w:rsidRPr="006515AB" w14:paraId="366660E3" w14:textId="77777777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A156050" w14:textId="4A928CE8" w:rsidR="004A7B78" w:rsidRPr="006515AB" w:rsidRDefault="004A7B78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515AB">
              <w:rPr>
                <w:rFonts w:ascii="Lato" w:eastAsia="Lato" w:hAnsi="Lato" w:cs="Lato"/>
                <w:i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CC07E" w14:textId="77777777" w:rsidR="004A7B78" w:rsidRPr="006515AB" w:rsidRDefault="004A7B78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17D09" w14:textId="77777777" w:rsidR="004A7B78" w:rsidRPr="006515AB" w:rsidRDefault="004A7B78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6A540" w14:textId="77777777" w:rsidR="004A7B78" w:rsidRPr="006515AB" w:rsidRDefault="004A7B78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E6012" w14:textId="77777777" w:rsidR="004A7B78" w:rsidRPr="006515AB" w:rsidRDefault="004A7B78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84185" w14:textId="77777777" w:rsidR="004A7B78" w:rsidRPr="006515AB" w:rsidRDefault="004A7B78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4A7B78" w:rsidRPr="006515AB" w14:paraId="06A44A3F" w14:textId="77777777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D2EB47C" w14:textId="3F632741" w:rsidR="004A7B78" w:rsidRPr="006515AB" w:rsidRDefault="004A7B78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6515AB">
              <w:rPr>
                <w:rFonts w:ascii="Lato" w:eastAsia="Lato" w:hAnsi="Lato" w:cs="Lato"/>
                <w:i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EE7A4" w14:textId="77777777" w:rsidR="004A7B78" w:rsidRPr="006515AB" w:rsidRDefault="004A7B78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95C51" w14:textId="77777777" w:rsidR="004A7B78" w:rsidRPr="006515AB" w:rsidRDefault="004A7B78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74BD1" w14:textId="77777777" w:rsidR="004A7B78" w:rsidRPr="006515AB" w:rsidRDefault="004A7B78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47A32" w14:textId="77777777" w:rsidR="004A7B78" w:rsidRPr="006515AB" w:rsidRDefault="004A7B78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0D83B" w14:textId="77777777" w:rsidR="004A7B78" w:rsidRPr="006515AB" w:rsidRDefault="004A7B78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6515A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6515A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6515AB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15AB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6515A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6515AB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15AB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6515AB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6515AB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6515AB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Pr="006515AB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002E1D06" w14:textId="3632D25B" w:rsidR="001B53E6" w:rsidRPr="005D08F6" w:rsidRDefault="001B53E6" w:rsidP="005D08F6">
      <w:pPr>
        <w:spacing w:after="0" w:line="240" w:lineRule="auto"/>
        <w:rPr>
          <w:rFonts w:ascii="Lato" w:eastAsia="Lato" w:hAnsi="Lato" w:cs="Lato"/>
          <w:sz w:val="24"/>
          <w:szCs w:val="24"/>
        </w:rPr>
      </w:pPr>
    </w:p>
    <w:sectPr w:rsidR="001B53E6" w:rsidRPr="005D08F6">
      <w:headerReference w:type="default" r:id="rId11"/>
      <w:footerReference w:type="default" r:id="rId12"/>
      <w:pgSz w:w="11906" w:h="16838"/>
      <w:pgMar w:top="1171" w:right="1416" w:bottom="1417" w:left="1417" w:header="56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48155" w14:textId="77777777" w:rsidR="00520AF5" w:rsidRDefault="00520AF5">
      <w:pPr>
        <w:spacing w:after="0" w:line="240" w:lineRule="auto"/>
      </w:pPr>
      <w:r>
        <w:separator/>
      </w:r>
    </w:p>
  </w:endnote>
  <w:endnote w:type="continuationSeparator" w:id="0">
    <w:p w14:paraId="7D1E9D7D" w14:textId="77777777" w:rsidR="00520AF5" w:rsidRDefault="0052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47C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77777777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4E5D" w14:textId="77777777" w:rsidR="00520AF5" w:rsidRDefault="00520AF5">
      <w:pPr>
        <w:spacing w:after="0" w:line="240" w:lineRule="auto"/>
      </w:pPr>
      <w:r>
        <w:separator/>
      </w:r>
    </w:p>
  </w:footnote>
  <w:footnote w:type="continuationSeparator" w:id="0">
    <w:p w14:paraId="05513EB2" w14:textId="77777777" w:rsidR="00520AF5" w:rsidRDefault="0052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D1FA" w14:textId="0B24EE9F" w:rsidR="001B53E6" w:rsidRPr="00E01015" w:rsidRDefault="00525C1E">
    <w:pPr>
      <w:tabs>
        <w:tab w:val="right" w:pos="9072"/>
      </w:tabs>
      <w:spacing w:after="0" w:line="240" w:lineRule="auto"/>
      <w:ind w:left="567" w:right="-2"/>
      <w:jc w:val="both"/>
      <w:rPr>
        <w:rFonts w:ascii="Lato" w:eastAsia="Lato" w:hAnsi="Lato" w:cs="Lato"/>
        <w:i/>
        <w:sz w:val="14"/>
        <w:szCs w:val="14"/>
      </w:rPr>
    </w:pPr>
    <w:r w:rsidRPr="00E01015">
      <w:rPr>
        <w:rFonts w:ascii="Lato" w:eastAsia="Lato" w:hAnsi="Lato" w:cs="Lato"/>
        <w:i/>
        <w:sz w:val="14"/>
        <w:szCs w:val="14"/>
      </w:rPr>
      <w:t xml:space="preserve">SWZ w postępowaniu na wyłonienie Wykonawcy </w:t>
    </w:r>
    <w:r w:rsidR="00CB3830" w:rsidRPr="00E01015">
      <w:rPr>
        <w:rFonts w:ascii="Lato" w:eastAsia="Lato" w:hAnsi="Lato" w:cs="Lato"/>
        <w:i/>
        <w:sz w:val="14"/>
        <w:szCs w:val="14"/>
      </w:rPr>
      <w:t xml:space="preserve">robót budowlanych i </w:t>
    </w:r>
    <w:proofErr w:type="spellStart"/>
    <w:r w:rsidR="00CB3830" w:rsidRPr="00E01015">
      <w:rPr>
        <w:rFonts w:ascii="Lato" w:eastAsia="Lato" w:hAnsi="Lato" w:cs="Lato"/>
        <w:i/>
        <w:sz w:val="14"/>
        <w:szCs w:val="14"/>
      </w:rPr>
      <w:t>nasadzeń</w:t>
    </w:r>
    <w:proofErr w:type="spellEnd"/>
    <w:r w:rsidR="00CB3830" w:rsidRPr="00E01015">
      <w:rPr>
        <w:rFonts w:ascii="Lato" w:eastAsia="Lato" w:hAnsi="Lato" w:cs="Lato"/>
        <w:i/>
        <w:sz w:val="14"/>
        <w:szCs w:val="14"/>
      </w:rPr>
      <w:t xml:space="preserve"> zieleni </w:t>
    </w:r>
    <w:r w:rsidR="0021204F">
      <w:rPr>
        <w:rFonts w:ascii="Lato" w:eastAsia="Lato" w:hAnsi="Lato" w:cs="Lato"/>
        <w:i/>
        <w:sz w:val="14"/>
        <w:szCs w:val="14"/>
      </w:rPr>
      <w:t>wraz z pielęgnacją</w:t>
    </w:r>
    <w:r w:rsidR="0021204F" w:rsidRPr="00E01015">
      <w:rPr>
        <w:rFonts w:ascii="Lato" w:eastAsia="Lato" w:hAnsi="Lato" w:cs="Lato"/>
        <w:i/>
        <w:sz w:val="14"/>
        <w:szCs w:val="14"/>
      </w:rPr>
      <w:t xml:space="preserve"> </w:t>
    </w:r>
    <w:r w:rsidR="00CB3830" w:rsidRPr="00E01015">
      <w:rPr>
        <w:rFonts w:ascii="Lato" w:eastAsia="Lato" w:hAnsi="Lato" w:cs="Lato"/>
        <w:i/>
        <w:sz w:val="14"/>
        <w:szCs w:val="14"/>
      </w:rPr>
      <w:t xml:space="preserve">związanych z zadaniem budżetu obywatelskiego pn.: </w:t>
    </w:r>
    <w:r w:rsidR="00E01015" w:rsidRPr="00E01015">
      <w:rPr>
        <w:rFonts w:ascii="Lato" w:eastAsia="Lato" w:hAnsi="Lato" w:cs="Lato"/>
        <w:i/>
        <w:sz w:val="14"/>
        <w:szCs w:val="14"/>
      </w:rPr>
      <w:t>„</w:t>
    </w:r>
    <w:r w:rsidR="00CB3830" w:rsidRPr="00E01015">
      <w:rPr>
        <w:rFonts w:ascii="Lato" w:eastAsia="Lato" w:hAnsi="Lato" w:cs="Lato"/>
        <w:i/>
        <w:sz w:val="14"/>
        <w:szCs w:val="14"/>
      </w:rPr>
      <w:t>Uporządkujmy teren wokół rogatki obok Parku przy Łokietka</w:t>
    </w:r>
    <w:r w:rsidR="00E01015" w:rsidRPr="00E01015">
      <w:rPr>
        <w:rFonts w:ascii="Lato" w:eastAsia="Lato" w:hAnsi="Lato" w:cs="Lato"/>
        <w:i/>
        <w:sz w:val="14"/>
        <w:szCs w:val="14"/>
      </w:rPr>
      <w:t>”</w:t>
    </w:r>
    <w:r w:rsidR="002968F1" w:rsidRPr="00E01015">
      <w:rPr>
        <w:rFonts w:ascii="Lato" w:eastAsia="Lato" w:hAnsi="Lato" w:cs="Lato"/>
        <w:i/>
        <w:sz w:val="14"/>
        <w:szCs w:val="14"/>
      </w:rPr>
      <w:t xml:space="preserve"> oraz pn</w:t>
    </w:r>
    <w:bookmarkStart w:id="4" w:name="_Hlk142397245"/>
    <w:r w:rsidR="002968F1" w:rsidRPr="00E01015">
      <w:rPr>
        <w:rFonts w:ascii="Lato" w:eastAsia="Lato" w:hAnsi="Lato" w:cs="Lato"/>
        <w:i/>
        <w:sz w:val="14"/>
        <w:szCs w:val="14"/>
      </w:rPr>
      <w:t>.:</w:t>
    </w:r>
    <w:r w:rsidR="002968F1" w:rsidRPr="00E01015">
      <w:rPr>
        <w:rFonts w:ascii="Lato" w:hAnsi="Lato"/>
        <w:sz w:val="14"/>
        <w:szCs w:val="14"/>
      </w:rPr>
      <w:t xml:space="preserve"> </w:t>
    </w:r>
    <w:r w:rsidR="00E01015" w:rsidRPr="00E01015">
      <w:rPr>
        <w:rFonts w:ascii="Lato" w:hAnsi="Lato"/>
        <w:i/>
        <w:iCs/>
        <w:sz w:val="14"/>
        <w:szCs w:val="14"/>
      </w:rPr>
      <w:t>„</w:t>
    </w:r>
    <w:r w:rsidR="002968F1" w:rsidRPr="00E01015">
      <w:rPr>
        <w:rFonts w:ascii="Lato" w:eastAsia="Lato" w:hAnsi="Lato" w:cs="Lato"/>
        <w:i/>
        <w:sz w:val="14"/>
        <w:szCs w:val="14"/>
      </w:rPr>
      <w:t>Zróbmy dojście do Parku przy Łokiet</w:t>
    </w:r>
    <w:r w:rsidR="000949C2" w:rsidRPr="00E01015">
      <w:rPr>
        <w:rFonts w:ascii="Lato" w:eastAsia="Lato" w:hAnsi="Lato" w:cs="Lato"/>
        <w:i/>
        <w:sz w:val="14"/>
        <w:szCs w:val="14"/>
      </w:rPr>
      <w:t>ka</w:t>
    </w:r>
    <w:bookmarkEnd w:id="4"/>
    <w:r w:rsidR="00E01015" w:rsidRPr="00E01015">
      <w:rPr>
        <w:rFonts w:ascii="Lato" w:eastAsia="Lato" w:hAnsi="Lato" w:cs="Lato"/>
        <w:i/>
        <w:sz w:val="14"/>
        <w:szCs w:val="14"/>
      </w:rPr>
      <w:t>”</w:t>
    </w:r>
    <w:r w:rsidRPr="00E01015">
      <w:rPr>
        <w:rFonts w:ascii="Lato" w:eastAsia="Lato" w:hAnsi="Lato" w:cs="Lato"/>
        <w:i/>
        <w:sz w:val="14"/>
        <w:szCs w:val="14"/>
      </w:rPr>
      <w:t>, dla Zarządu Zieleni Miejskiej w Krakowie.</w:t>
    </w:r>
    <w:r w:rsidRPr="00E01015">
      <w:rPr>
        <w:rFonts w:ascii="Lato" w:eastAsia="Lato" w:hAnsi="Lato" w:cs="Lato"/>
        <w:i/>
        <w:sz w:val="14"/>
        <w:szCs w:val="14"/>
      </w:rPr>
      <w:tab/>
      <w:t xml:space="preserve"> </w:t>
    </w:r>
    <w:r w:rsidRPr="00FC10D6">
      <w:rPr>
        <w:rFonts w:ascii="Lato" w:eastAsia="Lato" w:hAnsi="Lato" w:cs="Lato"/>
        <w:iCs/>
        <w:sz w:val="14"/>
        <w:szCs w:val="14"/>
      </w:rPr>
      <w:t xml:space="preserve">Postępowanie nr </w:t>
    </w:r>
    <w:r w:rsidR="00FC10D6" w:rsidRPr="00FC10D6">
      <w:rPr>
        <w:rFonts w:ascii="Lato" w:eastAsia="Lato" w:hAnsi="Lato" w:cs="Lato"/>
        <w:iCs/>
        <w:sz w:val="14"/>
        <w:szCs w:val="14"/>
      </w:rPr>
      <w:t>NP.26.2.73.23.BM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3F21B68"/>
    <w:multiLevelType w:val="hybridMultilevel"/>
    <w:tmpl w:val="5B6212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5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7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8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FC23A98"/>
    <w:multiLevelType w:val="multilevel"/>
    <w:tmpl w:val="35206E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026465F"/>
    <w:multiLevelType w:val="multilevel"/>
    <w:tmpl w:val="E6284408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7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23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8443A5"/>
    <w:multiLevelType w:val="multilevel"/>
    <w:tmpl w:val="90B8509C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412244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27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28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7A54F2D"/>
    <w:multiLevelType w:val="multilevel"/>
    <w:tmpl w:val="7F3ED860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1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3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4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8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39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0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1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2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FD24DC"/>
    <w:multiLevelType w:val="multilevel"/>
    <w:tmpl w:val="90B8509C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2645700D"/>
    <w:multiLevelType w:val="hybridMultilevel"/>
    <w:tmpl w:val="CB2AAA78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7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26C04B6B"/>
    <w:multiLevelType w:val="multilevel"/>
    <w:tmpl w:val="8DD821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49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29AD7FC3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7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2B7D2193"/>
    <w:multiLevelType w:val="multilevel"/>
    <w:tmpl w:val="7FD8F9B0"/>
    <w:lvl w:ilvl="0">
      <w:start w:val="23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7" w:hanging="45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9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0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1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3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E945E1"/>
    <w:multiLevelType w:val="hybridMultilevel"/>
    <w:tmpl w:val="06EA8F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7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8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69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74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76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77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8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79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1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2" w15:restartNumberingAfterBreak="0">
    <w:nsid w:val="3C401BC7"/>
    <w:multiLevelType w:val="multilevel"/>
    <w:tmpl w:val="B92AFD72"/>
    <w:lvl w:ilvl="0">
      <w:start w:val="27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7" w:hanging="45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3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3D830C1D"/>
    <w:multiLevelType w:val="multilevel"/>
    <w:tmpl w:val="0E0AD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85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7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8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89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0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44EB2F36"/>
    <w:multiLevelType w:val="multilevel"/>
    <w:tmpl w:val="5854FFD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2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3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4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7" w15:restartNumberingAfterBreak="0">
    <w:nsid w:val="497C6E31"/>
    <w:multiLevelType w:val="multilevel"/>
    <w:tmpl w:val="45FA12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288" w:hanging="719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98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00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1" w15:restartNumberingAfterBreak="0">
    <w:nsid w:val="4B0E2638"/>
    <w:multiLevelType w:val="multilevel"/>
    <w:tmpl w:val="A9E686C8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59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31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0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7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96" w:hanging="360"/>
      </w:pPr>
      <w:rPr>
        <w:rFonts w:hint="default"/>
      </w:rPr>
    </w:lvl>
  </w:abstractNum>
  <w:abstractNum w:abstractNumId="102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4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05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7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589355F5"/>
    <w:multiLevelType w:val="multilevel"/>
    <w:tmpl w:val="C81EA59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3" w15:restartNumberingAfterBreak="0">
    <w:nsid w:val="5B60472B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14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5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6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19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0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2" w15:restartNumberingAfterBreak="0">
    <w:nsid w:val="62286F6F"/>
    <w:multiLevelType w:val="multilevel"/>
    <w:tmpl w:val="5854FFD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3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5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7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9" w15:restartNumberingAfterBreak="0">
    <w:nsid w:val="67EC1434"/>
    <w:multiLevelType w:val="multilevel"/>
    <w:tmpl w:val="8DD821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30" w15:restartNumberingAfterBreak="0">
    <w:nsid w:val="68294D57"/>
    <w:multiLevelType w:val="multilevel"/>
    <w:tmpl w:val="8F5AE27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31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4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6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7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8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9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3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4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5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6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7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48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9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50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3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4" w15:restartNumberingAfterBreak="0">
    <w:nsid w:val="7BEC4EFE"/>
    <w:multiLevelType w:val="multilevel"/>
    <w:tmpl w:val="4DE0E556"/>
    <w:lvl w:ilvl="0">
      <w:start w:val="7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7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5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56" w15:restartNumberingAfterBreak="0">
    <w:nsid w:val="7EDC1237"/>
    <w:multiLevelType w:val="multilevel"/>
    <w:tmpl w:val="0E0AD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num w:numId="1" w16cid:durableId="534193513">
    <w:abstractNumId w:val="39"/>
  </w:num>
  <w:num w:numId="2" w16cid:durableId="744257486">
    <w:abstractNumId w:val="37"/>
  </w:num>
  <w:num w:numId="3" w16cid:durableId="545992888">
    <w:abstractNumId w:val="78"/>
  </w:num>
  <w:num w:numId="4" w16cid:durableId="546570637">
    <w:abstractNumId w:val="112"/>
  </w:num>
  <w:num w:numId="5" w16cid:durableId="1433210172">
    <w:abstractNumId w:val="24"/>
  </w:num>
  <w:num w:numId="6" w16cid:durableId="811404542">
    <w:abstractNumId w:val="27"/>
  </w:num>
  <w:num w:numId="7" w16cid:durableId="1804692115">
    <w:abstractNumId w:val="106"/>
  </w:num>
  <w:num w:numId="8" w16cid:durableId="2126725205">
    <w:abstractNumId w:val="154"/>
  </w:num>
  <w:num w:numId="9" w16cid:durableId="308244019">
    <w:abstractNumId w:val="38"/>
  </w:num>
  <w:num w:numId="10" w16cid:durableId="580143787">
    <w:abstractNumId w:val="92"/>
  </w:num>
  <w:num w:numId="11" w16cid:durableId="1758358191">
    <w:abstractNumId w:val="16"/>
  </w:num>
  <w:num w:numId="12" w16cid:durableId="1191838107">
    <w:abstractNumId w:val="145"/>
  </w:num>
  <w:num w:numId="13" w16cid:durableId="863906773">
    <w:abstractNumId w:val="82"/>
  </w:num>
  <w:num w:numId="14" w16cid:durableId="47724093">
    <w:abstractNumId w:val="141"/>
  </w:num>
  <w:num w:numId="15" w16cid:durableId="772169810">
    <w:abstractNumId w:val="115"/>
  </w:num>
  <w:num w:numId="16" w16cid:durableId="275914429">
    <w:abstractNumId w:val="19"/>
  </w:num>
  <w:num w:numId="17" w16cid:durableId="1832063897">
    <w:abstractNumId w:val="22"/>
  </w:num>
  <w:num w:numId="18" w16cid:durableId="327948923">
    <w:abstractNumId w:val="32"/>
  </w:num>
  <w:num w:numId="19" w16cid:durableId="1811093305">
    <w:abstractNumId w:val="44"/>
  </w:num>
  <w:num w:numId="20" w16cid:durableId="1051885519">
    <w:abstractNumId w:val="47"/>
  </w:num>
  <w:num w:numId="21" w16cid:durableId="1275164655">
    <w:abstractNumId w:val="99"/>
  </w:num>
  <w:num w:numId="22" w16cid:durableId="1889757814">
    <w:abstractNumId w:val="118"/>
  </w:num>
  <w:num w:numId="23" w16cid:durableId="624583779">
    <w:abstractNumId w:val="98"/>
  </w:num>
  <w:num w:numId="24" w16cid:durableId="508562593">
    <w:abstractNumId w:val="149"/>
  </w:num>
  <w:num w:numId="25" w16cid:durableId="1570336887">
    <w:abstractNumId w:val="53"/>
  </w:num>
  <w:num w:numId="26" w16cid:durableId="812987947">
    <w:abstractNumId w:val="121"/>
  </w:num>
  <w:num w:numId="27" w16cid:durableId="1553300854">
    <w:abstractNumId w:val="147"/>
  </w:num>
  <w:num w:numId="28" w16cid:durableId="883911065">
    <w:abstractNumId w:val="97"/>
  </w:num>
  <w:num w:numId="29" w16cid:durableId="666520116">
    <w:abstractNumId w:val="71"/>
  </w:num>
  <w:num w:numId="30" w16cid:durableId="1017316243">
    <w:abstractNumId w:val="132"/>
  </w:num>
  <w:num w:numId="31" w16cid:durableId="2027292121">
    <w:abstractNumId w:val="56"/>
  </w:num>
  <w:num w:numId="32" w16cid:durableId="331492482">
    <w:abstractNumId w:val="65"/>
  </w:num>
  <w:num w:numId="33" w16cid:durableId="2033912891">
    <w:abstractNumId w:val="96"/>
  </w:num>
  <w:num w:numId="34" w16cid:durableId="1900359671">
    <w:abstractNumId w:val="76"/>
  </w:num>
  <w:num w:numId="35" w16cid:durableId="763302457">
    <w:abstractNumId w:val="58"/>
  </w:num>
  <w:num w:numId="36" w16cid:durableId="1667827129">
    <w:abstractNumId w:val="36"/>
  </w:num>
  <w:num w:numId="37" w16cid:durableId="1438133833">
    <w:abstractNumId w:val="150"/>
  </w:num>
  <w:num w:numId="38" w16cid:durableId="2031947172">
    <w:abstractNumId w:val="138"/>
  </w:num>
  <w:num w:numId="39" w16cid:durableId="330109141">
    <w:abstractNumId w:val="151"/>
  </w:num>
  <w:num w:numId="40" w16cid:durableId="237253411">
    <w:abstractNumId w:val="102"/>
  </w:num>
  <w:num w:numId="41" w16cid:durableId="313025882">
    <w:abstractNumId w:val="54"/>
  </w:num>
  <w:num w:numId="42" w16cid:durableId="45568359">
    <w:abstractNumId w:val="105"/>
  </w:num>
  <w:num w:numId="43" w16cid:durableId="1007563864">
    <w:abstractNumId w:val="43"/>
  </w:num>
  <w:num w:numId="44" w16cid:durableId="453713827">
    <w:abstractNumId w:val="10"/>
  </w:num>
  <w:num w:numId="45" w16cid:durableId="1989896363">
    <w:abstractNumId w:val="7"/>
  </w:num>
  <w:num w:numId="46" w16cid:durableId="342169890">
    <w:abstractNumId w:val="90"/>
  </w:num>
  <w:num w:numId="47" w16cid:durableId="1152714185">
    <w:abstractNumId w:val="31"/>
  </w:num>
  <w:num w:numId="48" w16cid:durableId="2095472879">
    <w:abstractNumId w:val="148"/>
  </w:num>
  <w:num w:numId="49" w16cid:durableId="747076088">
    <w:abstractNumId w:val="29"/>
  </w:num>
  <w:num w:numId="50" w16cid:durableId="116534118">
    <w:abstractNumId w:val="116"/>
  </w:num>
  <w:num w:numId="51" w16cid:durableId="913900211">
    <w:abstractNumId w:val="6"/>
  </w:num>
  <w:num w:numId="52" w16cid:durableId="2001928505">
    <w:abstractNumId w:val="143"/>
  </w:num>
  <w:num w:numId="53" w16cid:durableId="2035299741">
    <w:abstractNumId w:val="18"/>
  </w:num>
  <w:num w:numId="54" w16cid:durableId="1010448754">
    <w:abstractNumId w:val="67"/>
  </w:num>
  <w:num w:numId="55" w16cid:durableId="1587883205">
    <w:abstractNumId w:val="12"/>
  </w:num>
  <w:num w:numId="56" w16cid:durableId="1627275971">
    <w:abstractNumId w:val="81"/>
  </w:num>
  <w:num w:numId="57" w16cid:durableId="1695812074">
    <w:abstractNumId w:val="87"/>
  </w:num>
  <w:num w:numId="58" w16cid:durableId="1617448637">
    <w:abstractNumId w:val="40"/>
  </w:num>
  <w:num w:numId="59" w16cid:durableId="1145120191">
    <w:abstractNumId w:val="85"/>
  </w:num>
  <w:num w:numId="60" w16cid:durableId="266472574">
    <w:abstractNumId w:val="130"/>
  </w:num>
  <w:num w:numId="61" w16cid:durableId="730077826">
    <w:abstractNumId w:val="77"/>
  </w:num>
  <w:num w:numId="62" w16cid:durableId="1034162055">
    <w:abstractNumId w:val="35"/>
  </w:num>
  <w:num w:numId="63" w16cid:durableId="1200435259">
    <w:abstractNumId w:val="66"/>
  </w:num>
  <w:num w:numId="64" w16cid:durableId="2016420341">
    <w:abstractNumId w:val="131"/>
  </w:num>
  <w:num w:numId="65" w16cid:durableId="772821969">
    <w:abstractNumId w:val="72"/>
  </w:num>
  <w:num w:numId="66" w16cid:durableId="1330215173">
    <w:abstractNumId w:val="63"/>
  </w:num>
  <w:num w:numId="67" w16cid:durableId="1633779639">
    <w:abstractNumId w:val="62"/>
  </w:num>
  <w:num w:numId="68" w16cid:durableId="2085300496">
    <w:abstractNumId w:val="123"/>
  </w:num>
  <w:num w:numId="69" w16cid:durableId="910043080">
    <w:abstractNumId w:val="73"/>
  </w:num>
  <w:num w:numId="70" w16cid:durableId="1177380397">
    <w:abstractNumId w:val="59"/>
  </w:num>
  <w:num w:numId="71" w16cid:durableId="759638043">
    <w:abstractNumId w:val="113"/>
  </w:num>
  <w:num w:numId="72" w16cid:durableId="485902874">
    <w:abstractNumId w:val="14"/>
  </w:num>
  <w:num w:numId="73" w16cid:durableId="1222669816">
    <w:abstractNumId w:val="104"/>
  </w:num>
  <w:num w:numId="74" w16cid:durableId="1868516474">
    <w:abstractNumId w:val="137"/>
  </w:num>
  <w:num w:numId="75" w16cid:durableId="1688632206">
    <w:abstractNumId w:val="117"/>
  </w:num>
  <w:num w:numId="76" w16cid:durableId="683169763">
    <w:abstractNumId w:val="20"/>
  </w:num>
  <w:num w:numId="77" w16cid:durableId="1253465937">
    <w:abstractNumId w:val="119"/>
  </w:num>
  <w:num w:numId="78" w16cid:durableId="1692032360">
    <w:abstractNumId w:val="79"/>
  </w:num>
  <w:num w:numId="79" w16cid:durableId="1187135781">
    <w:abstractNumId w:val="60"/>
  </w:num>
  <w:num w:numId="80" w16cid:durableId="253438966">
    <w:abstractNumId w:val="42"/>
  </w:num>
  <w:num w:numId="81" w16cid:durableId="1795976468">
    <w:abstractNumId w:val="142"/>
  </w:num>
  <w:num w:numId="82" w16cid:durableId="1552963140">
    <w:abstractNumId w:val="49"/>
  </w:num>
  <w:num w:numId="83" w16cid:durableId="1908147466">
    <w:abstractNumId w:val="144"/>
  </w:num>
  <w:num w:numId="84" w16cid:durableId="1893887363">
    <w:abstractNumId w:val="5"/>
  </w:num>
  <w:num w:numId="85" w16cid:durableId="363754541">
    <w:abstractNumId w:val="17"/>
  </w:num>
  <w:num w:numId="86" w16cid:durableId="253168678">
    <w:abstractNumId w:val="146"/>
  </w:num>
  <w:num w:numId="87" w16cid:durableId="1845318531">
    <w:abstractNumId w:val="74"/>
  </w:num>
  <w:num w:numId="88" w16cid:durableId="65879456">
    <w:abstractNumId w:val="80"/>
  </w:num>
  <w:num w:numId="89" w16cid:durableId="1109742311">
    <w:abstractNumId w:val="68"/>
  </w:num>
  <w:num w:numId="90" w16cid:durableId="336079483">
    <w:abstractNumId w:val="50"/>
  </w:num>
  <w:num w:numId="91" w16cid:durableId="1381710638">
    <w:abstractNumId w:val="11"/>
  </w:num>
  <w:num w:numId="92" w16cid:durableId="445126924">
    <w:abstractNumId w:val="100"/>
  </w:num>
  <w:num w:numId="93" w16cid:durableId="853685190">
    <w:abstractNumId w:val="114"/>
  </w:num>
  <w:num w:numId="94" w16cid:durableId="1520118702">
    <w:abstractNumId w:val="103"/>
  </w:num>
  <w:num w:numId="95" w16cid:durableId="1152141594">
    <w:abstractNumId w:val="57"/>
  </w:num>
  <w:num w:numId="96" w16cid:durableId="1324359194">
    <w:abstractNumId w:val="69"/>
  </w:num>
  <w:num w:numId="97" w16cid:durableId="1084574509">
    <w:abstractNumId w:val="120"/>
  </w:num>
  <w:num w:numId="98" w16cid:durableId="568425820">
    <w:abstractNumId w:val="133"/>
  </w:num>
  <w:num w:numId="99" w16cid:durableId="1852910447">
    <w:abstractNumId w:val="28"/>
  </w:num>
  <w:num w:numId="100" w16cid:durableId="879631341">
    <w:abstractNumId w:val="34"/>
  </w:num>
  <w:num w:numId="101" w16cid:durableId="432673214">
    <w:abstractNumId w:val="41"/>
  </w:num>
  <w:num w:numId="102" w16cid:durableId="1796563919">
    <w:abstractNumId w:val="139"/>
  </w:num>
  <w:num w:numId="103" w16cid:durableId="854222412">
    <w:abstractNumId w:val="153"/>
  </w:num>
  <w:num w:numId="104" w16cid:durableId="1938558787">
    <w:abstractNumId w:val="94"/>
  </w:num>
  <w:num w:numId="105" w16cid:durableId="959529791">
    <w:abstractNumId w:val="109"/>
  </w:num>
  <w:num w:numId="106" w16cid:durableId="372390317">
    <w:abstractNumId w:val="70"/>
  </w:num>
  <w:num w:numId="107" w16cid:durableId="1237203097">
    <w:abstractNumId w:val="15"/>
  </w:num>
  <w:num w:numId="108" w16cid:durableId="16122532">
    <w:abstractNumId w:val="23"/>
  </w:num>
  <w:num w:numId="109" w16cid:durableId="996033414">
    <w:abstractNumId w:val="125"/>
  </w:num>
  <w:num w:numId="110" w16cid:durableId="1627927685">
    <w:abstractNumId w:val="75"/>
  </w:num>
  <w:num w:numId="111" w16cid:durableId="518088405">
    <w:abstractNumId w:val="128"/>
  </w:num>
  <w:num w:numId="112" w16cid:durableId="1945729831">
    <w:abstractNumId w:val="126"/>
  </w:num>
  <w:num w:numId="113" w16cid:durableId="1998455816">
    <w:abstractNumId w:val="124"/>
  </w:num>
  <w:num w:numId="114" w16cid:durableId="872768122">
    <w:abstractNumId w:val="155"/>
  </w:num>
  <w:num w:numId="115" w16cid:durableId="512259391">
    <w:abstractNumId w:val="140"/>
  </w:num>
  <w:num w:numId="116" w16cid:durableId="61756841">
    <w:abstractNumId w:val="21"/>
  </w:num>
  <w:num w:numId="117" w16cid:durableId="1237129855">
    <w:abstractNumId w:val="52"/>
  </w:num>
  <w:num w:numId="118" w16cid:durableId="1895194649">
    <w:abstractNumId w:val="127"/>
  </w:num>
  <w:num w:numId="119" w16cid:durableId="583296760">
    <w:abstractNumId w:val="108"/>
  </w:num>
  <w:num w:numId="120" w16cid:durableId="1359965862">
    <w:abstractNumId w:val="61"/>
  </w:num>
  <w:num w:numId="121" w16cid:durableId="1768578212">
    <w:abstractNumId w:val="3"/>
  </w:num>
  <w:num w:numId="122" w16cid:durableId="626088743">
    <w:abstractNumId w:val="13"/>
  </w:num>
  <w:num w:numId="123" w16cid:durableId="1999916714">
    <w:abstractNumId w:val="30"/>
  </w:num>
  <w:num w:numId="124" w16cid:durableId="895119038">
    <w:abstractNumId w:val="107"/>
  </w:num>
  <w:num w:numId="125" w16cid:durableId="1007026980">
    <w:abstractNumId w:val="93"/>
  </w:num>
  <w:num w:numId="126" w16cid:durableId="1151337453">
    <w:abstractNumId w:val="134"/>
  </w:num>
  <w:num w:numId="127" w16cid:durableId="2070499321">
    <w:abstractNumId w:val="136"/>
  </w:num>
  <w:num w:numId="128" w16cid:durableId="420494171">
    <w:abstractNumId w:val="95"/>
  </w:num>
  <w:num w:numId="129" w16cid:durableId="682323036">
    <w:abstractNumId w:val="110"/>
  </w:num>
  <w:num w:numId="130" w16cid:durableId="1015303592">
    <w:abstractNumId w:val="33"/>
  </w:num>
  <w:num w:numId="131" w16cid:durableId="51971170">
    <w:abstractNumId w:val="8"/>
  </w:num>
  <w:num w:numId="132" w16cid:durableId="1742749338">
    <w:abstractNumId w:val="111"/>
  </w:num>
  <w:num w:numId="133" w16cid:durableId="130052111">
    <w:abstractNumId w:val="152"/>
  </w:num>
  <w:num w:numId="134" w16cid:durableId="1911426686">
    <w:abstractNumId w:val="86"/>
  </w:num>
  <w:num w:numId="135" w16cid:durableId="1265114937">
    <w:abstractNumId w:val="88"/>
  </w:num>
  <w:num w:numId="136" w16cid:durableId="412778115">
    <w:abstractNumId w:val="89"/>
  </w:num>
  <w:num w:numId="137" w16cid:durableId="858734377">
    <w:abstractNumId w:val="0"/>
  </w:num>
  <w:num w:numId="138" w16cid:durableId="1017073515">
    <w:abstractNumId w:val="51"/>
  </w:num>
  <w:num w:numId="139" w16cid:durableId="175461791">
    <w:abstractNumId w:val="135"/>
  </w:num>
  <w:num w:numId="140" w16cid:durableId="2116896273">
    <w:abstractNumId w:val="45"/>
  </w:num>
  <w:num w:numId="141" w16cid:durableId="1102382886">
    <w:abstractNumId w:val="83"/>
  </w:num>
  <w:num w:numId="142" w16cid:durableId="1682510833">
    <w:abstractNumId w:val="4"/>
  </w:num>
  <w:num w:numId="143" w16cid:durableId="941691814">
    <w:abstractNumId w:val="2"/>
  </w:num>
  <w:num w:numId="144" w16cid:durableId="1805348281">
    <w:abstractNumId w:val="1"/>
  </w:num>
  <w:num w:numId="145" w16cid:durableId="269319926">
    <w:abstractNumId w:val="0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6" w16cid:durableId="790317140">
    <w:abstractNumId w:val="55"/>
  </w:num>
  <w:num w:numId="147" w16cid:durableId="2016179557">
    <w:abstractNumId w:val="9"/>
  </w:num>
  <w:num w:numId="148" w16cid:durableId="637536433">
    <w:abstractNumId w:val="46"/>
  </w:num>
  <w:num w:numId="149" w16cid:durableId="1763187567">
    <w:abstractNumId w:val="64"/>
  </w:num>
  <w:num w:numId="150" w16cid:durableId="1839535254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83781491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 w16cid:durableId="5375822">
    <w:abstractNumId w:val="48"/>
  </w:num>
  <w:num w:numId="153" w16cid:durableId="1271208136">
    <w:abstractNumId w:val="122"/>
  </w:num>
  <w:num w:numId="154" w16cid:durableId="1218008369">
    <w:abstractNumId w:val="25"/>
  </w:num>
  <w:num w:numId="155" w16cid:durableId="908997695">
    <w:abstractNumId w:val="156"/>
  </w:num>
  <w:num w:numId="156" w16cid:durableId="902328907">
    <w:abstractNumId w:val="26"/>
  </w:num>
  <w:num w:numId="157" w16cid:durableId="1674989286">
    <w:abstractNumId w:val="84"/>
  </w:num>
  <w:num w:numId="158" w16cid:durableId="1881740474">
    <w:abstractNumId w:val="101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10D5"/>
    <w:rsid w:val="00043F45"/>
    <w:rsid w:val="00057298"/>
    <w:rsid w:val="0006178B"/>
    <w:rsid w:val="000949C2"/>
    <w:rsid w:val="000A3858"/>
    <w:rsid w:val="000B4507"/>
    <w:rsid w:val="000E583B"/>
    <w:rsid w:val="0010646D"/>
    <w:rsid w:val="0011135D"/>
    <w:rsid w:val="00117C5D"/>
    <w:rsid w:val="001727D9"/>
    <w:rsid w:val="00182715"/>
    <w:rsid w:val="00195871"/>
    <w:rsid w:val="001B53E6"/>
    <w:rsid w:val="001F10F0"/>
    <w:rsid w:val="001F1F2F"/>
    <w:rsid w:val="001F70B1"/>
    <w:rsid w:val="00203FB5"/>
    <w:rsid w:val="0021204F"/>
    <w:rsid w:val="0022293B"/>
    <w:rsid w:val="00232456"/>
    <w:rsid w:val="00233AC5"/>
    <w:rsid w:val="00246C2C"/>
    <w:rsid w:val="002471D8"/>
    <w:rsid w:val="00254A73"/>
    <w:rsid w:val="00260641"/>
    <w:rsid w:val="00262755"/>
    <w:rsid w:val="00267B8A"/>
    <w:rsid w:val="00277041"/>
    <w:rsid w:val="00277529"/>
    <w:rsid w:val="002968F1"/>
    <w:rsid w:val="002A7F01"/>
    <w:rsid w:val="002C1382"/>
    <w:rsid w:val="002E43B7"/>
    <w:rsid w:val="002F56D0"/>
    <w:rsid w:val="00353149"/>
    <w:rsid w:val="003714F8"/>
    <w:rsid w:val="003B080D"/>
    <w:rsid w:val="00423744"/>
    <w:rsid w:val="0043037D"/>
    <w:rsid w:val="004A7B78"/>
    <w:rsid w:val="004C15AB"/>
    <w:rsid w:val="004C2EDC"/>
    <w:rsid w:val="005053B4"/>
    <w:rsid w:val="00520AF5"/>
    <w:rsid w:val="00525C1E"/>
    <w:rsid w:val="0056250D"/>
    <w:rsid w:val="0057288C"/>
    <w:rsid w:val="005A0F81"/>
    <w:rsid w:val="005A2510"/>
    <w:rsid w:val="005D08F6"/>
    <w:rsid w:val="005D15E9"/>
    <w:rsid w:val="005E00FB"/>
    <w:rsid w:val="00603660"/>
    <w:rsid w:val="0060574D"/>
    <w:rsid w:val="00605799"/>
    <w:rsid w:val="00637BF7"/>
    <w:rsid w:val="00650A4E"/>
    <w:rsid w:val="006515AB"/>
    <w:rsid w:val="00693473"/>
    <w:rsid w:val="006A7F29"/>
    <w:rsid w:val="006E0267"/>
    <w:rsid w:val="007616E6"/>
    <w:rsid w:val="00772D0C"/>
    <w:rsid w:val="007C3A8B"/>
    <w:rsid w:val="007F2BD5"/>
    <w:rsid w:val="00800176"/>
    <w:rsid w:val="0081067D"/>
    <w:rsid w:val="00872A78"/>
    <w:rsid w:val="008D05C2"/>
    <w:rsid w:val="008D7AB5"/>
    <w:rsid w:val="008E5241"/>
    <w:rsid w:val="008F4CD0"/>
    <w:rsid w:val="008F515B"/>
    <w:rsid w:val="00941CD0"/>
    <w:rsid w:val="009513DD"/>
    <w:rsid w:val="009F6BAF"/>
    <w:rsid w:val="00A32B1F"/>
    <w:rsid w:val="00A355F5"/>
    <w:rsid w:val="00A41987"/>
    <w:rsid w:val="00A5519D"/>
    <w:rsid w:val="00A74EF7"/>
    <w:rsid w:val="00A75942"/>
    <w:rsid w:val="00A76684"/>
    <w:rsid w:val="00AA100A"/>
    <w:rsid w:val="00AE3C47"/>
    <w:rsid w:val="00B20D93"/>
    <w:rsid w:val="00B234BF"/>
    <w:rsid w:val="00B35B65"/>
    <w:rsid w:val="00B83A5C"/>
    <w:rsid w:val="00BC735F"/>
    <w:rsid w:val="00BE6DE8"/>
    <w:rsid w:val="00C04EB7"/>
    <w:rsid w:val="00C4283E"/>
    <w:rsid w:val="00C844B1"/>
    <w:rsid w:val="00C97E56"/>
    <w:rsid w:val="00CA46E4"/>
    <w:rsid w:val="00CB3830"/>
    <w:rsid w:val="00CB5B0B"/>
    <w:rsid w:val="00CE64D5"/>
    <w:rsid w:val="00D1349A"/>
    <w:rsid w:val="00D241AE"/>
    <w:rsid w:val="00D33C27"/>
    <w:rsid w:val="00D42249"/>
    <w:rsid w:val="00D53FB1"/>
    <w:rsid w:val="00D64B7A"/>
    <w:rsid w:val="00D706AE"/>
    <w:rsid w:val="00DC0734"/>
    <w:rsid w:val="00E01015"/>
    <w:rsid w:val="00E01FD2"/>
    <w:rsid w:val="00E36EF0"/>
    <w:rsid w:val="00E438B4"/>
    <w:rsid w:val="00E560D9"/>
    <w:rsid w:val="00E628E3"/>
    <w:rsid w:val="00E72638"/>
    <w:rsid w:val="00E83AE5"/>
    <w:rsid w:val="00EC0915"/>
    <w:rsid w:val="00EC2A9E"/>
    <w:rsid w:val="00EE5979"/>
    <w:rsid w:val="00FB483D"/>
    <w:rsid w:val="00FC10D6"/>
    <w:rsid w:val="00FE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84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1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E3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Props1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4738</Words>
  <Characters>28428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bmarkiewicz</cp:lastModifiedBy>
  <cp:revision>5</cp:revision>
  <dcterms:created xsi:type="dcterms:W3CDTF">2023-08-31T08:24:00Z</dcterms:created>
  <dcterms:modified xsi:type="dcterms:W3CDTF">2023-08-31T10:04:00Z</dcterms:modified>
</cp:coreProperties>
</file>