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24F22572" w:rsidR="00215F39" w:rsidRPr="00AF6C5F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AF6C5F">
        <w:rPr>
          <w:rFonts w:ascii="Lato" w:hAnsi="Lato" w:cs="Calibri"/>
          <w:bCs/>
          <w:sz w:val="24"/>
          <w:szCs w:val="24"/>
        </w:rPr>
        <w:t xml:space="preserve">do </w:t>
      </w:r>
      <w:proofErr w:type="spellStart"/>
      <w:r w:rsidR="00FF6D21" w:rsidRPr="00AF6C5F">
        <w:rPr>
          <w:rFonts w:ascii="Lato" w:hAnsi="Lato" w:cs="Calibri"/>
          <w:bCs/>
          <w:sz w:val="24"/>
          <w:szCs w:val="24"/>
        </w:rPr>
        <w:t>SWZ</w:t>
      </w:r>
      <w:proofErr w:type="spellEnd"/>
    </w:p>
    <w:p w14:paraId="5101CFD9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AF6C5F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AF6C5F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AF6C5F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AF6C5F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AF6C5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AF6C5F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AF6C5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AF6C5F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AF6C5F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AF6C5F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AF6C5F">
        <w:rPr>
          <w:rFonts w:ascii="Lato" w:hAnsi="Lato" w:cs="Calibri"/>
          <w:sz w:val="24"/>
          <w:szCs w:val="24"/>
          <w:lang w:val="en-US" w:eastAsia="pl-PL"/>
        </w:rPr>
        <w:t xml:space="preserve">NIP - ...........................................................; </w:t>
      </w:r>
      <w:proofErr w:type="spellStart"/>
      <w:r w:rsidRPr="00AF6C5F">
        <w:rPr>
          <w:rFonts w:ascii="Lato" w:hAnsi="Lato" w:cs="Calibri"/>
          <w:sz w:val="24"/>
          <w:szCs w:val="24"/>
          <w:lang w:val="en-US" w:eastAsia="pl-PL"/>
        </w:rPr>
        <w:t>REGON</w:t>
      </w:r>
      <w:proofErr w:type="spellEnd"/>
      <w:r w:rsidRPr="00AF6C5F">
        <w:rPr>
          <w:rFonts w:ascii="Lato" w:hAnsi="Lato" w:cs="Calibri"/>
          <w:sz w:val="24"/>
          <w:szCs w:val="24"/>
          <w:lang w:val="en-US" w:eastAsia="pl-PL"/>
        </w:rPr>
        <w:t xml:space="preserve"> - .............................................;</w:t>
      </w:r>
    </w:p>
    <w:p w14:paraId="3E3BDC4B" w14:textId="77777777" w:rsidR="00AC5546" w:rsidRPr="00AF6C5F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2B81227C" w:rsidR="006A07E4" w:rsidRPr="00AF6C5F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AF6C5F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AF6C5F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AF6C5F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ED4470" w:rsidRPr="00ED447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AF6C5F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AF6C5F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AF6C5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AF6C5F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AF6C5F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AF6C5F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AF6C5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AF6C5F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AF6C5F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AF6C5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AF6C5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AF6C5F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AF6C5F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AF6C5F">
        <w:rPr>
          <w:rFonts w:ascii="Lato" w:hAnsi="Lato" w:cs="Calibri"/>
          <w:sz w:val="24"/>
          <w:szCs w:val="24"/>
        </w:rPr>
        <w:t> </w:t>
      </w:r>
      <w:proofErr w:type="spellStart"/>
      <w:r w:rsidR="0006286C"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, zgodnie z treścią </w:t>
      </w:r>
      <w:proofErr w:type="spellStart"/>
      <w:r w:rsidR="0006286C"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, ewentualnych wyjaśnień do </w:t>
      </w:r>
      <w:proofErr w:type="spellStart"/>
      <w:r w:rsidR="0006286C"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AF6C5F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2" w:name="_Hlk97287449"/>
      <w:r w:rsidRPr="00AF6C5F">
        <w:rPr>
          <w:rFonts w:ascii="Lato" w:hAnsi="Lato"/>
          <w:iCs/>
          <w:sz w:val="24"/>
          <w:szCs w:val="24"/>
        </w:rPr>
        <w:t>za łączną kwotę</w:t>
      </w:r>
      <w:r w:rsidRPr="00AF6C5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AF6C5F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AF6C5F">
        <w:rPr>
          <w:rFonts w:ascii="Lato" w:hAnsi="Lato"/>
          <w:b/>
          <w:bCs/>
          <w:iCs/>
          <w:sz w:val="24"/>
          <w:szCs w:val="24"/>
        </w:rPr>
        <w:t>brutto</w:t>
      </w:r>
      <w:r w:rsidRPr="00AF6C5F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</w:t>
      </w:r>
      <w:r w:rsidRPr="00AF6C5F">
        <w:rPr>
          <w:rFonts w:ascii="Lato" w:eastAsia="Times New Roman" w:hAnsi="Lato"/>
          <w:b/>
          <w:bCs/>
          <w:sz w:val="24"/>
          <w:szCs w:val="24"/>
        </w:rPr>
        <w:lastRenderedPageBreak/>
        <w:t xml:space="preserve">00/100), </w:t>
      </w:r>
      <w:r w:rsidRPr="00AF6C5F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4EA17F1" w14:textId="5E335666" w:rsidR="00705B7F" w:rsidRPr="00AF6C5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3" w:name="_Hlk97719183"/>
      <w:bookmarkEnd w:id="0"/>
      <w:bookmarkEnd w:id="2"/>
      <w:r w:rsidRPr="00AF6C5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 xml:space="preserve"> </w:t>
      </w:r>
      <w:r w:rsidR="00705B7F" w:rsidRPr="00AF6C5F">
        <w:rPr>
          <w:rFonts w:ascii="Lato" w:hAnsi="Lato"/>
          <w:iCs/>
          <w:sz w:val="24"/>
          <w:szCs w:val="24"/>
          <w:lang w:val="pl-PL"/>
        </w:rPr>
        <w:t xml:space="preserve">i zieleni 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>w zakresie podstawowym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26BA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705B7F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60% i nie więcej niż 63% </w:t>
      </w:r>
      <w:r w:rsidR="00F26BA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="00F26BA6"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 xml:space="preserve"> tj.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</w:t>
      </w:r>
      <w:r w:rsidR="00705B7F" w:rsidRPr="00AF6C5F">
        <w:rPr>
          <w:rFonts w:ascii="Lato" w:hAnsi="Lato"/>
          <w:iCs/>
          <w:sz w:val="24"/>
          <w:szCs w:val="24"/>
          <w:lang w:val="pl-PL"/>
        </w:rPr>
        <w:t xml:space="preserve"> i 8 %</w:t>
      </w:r>
      <w:r w:rsidR="00AF6C5F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5E63A1A3" w14:textId="63991E84" w:rsidR="00581951" w:rsidRPr="00AF6C5F" w:rsidRDefault="00705B7F" w:rsidP="008D1B9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4" w:name="_Hlk97287063"/>
      <w:bookmarkStart w:id="5" w:name="_Hlk109050566"/>
      <w:r w:rsidRPr="00AF6C5F">
        <w:rPr>
          <w:rFonts w:ascii="Lato" w:hAnsi="Lato"/>
          <w:iCs/>
          <w:sz w:val="24"/>
          <w:szCs w:val="24"/>
          <w:lang w:val="pl-PL"/>
        </w:rPr>
        <w:t>wynagrodzenie za wykonanie robót budowlanych w zakresie podstawowym, 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F3CDE35" w14:textId="6A4109F1" w:rsidR="00745297" w:rsidRPr="00AF6C5F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</w:rPr>
        <w:t>wynagrodzenie z</w:t>
      </w:r>
      <w:r w:rsidRPr="00AF6C5F">
        <w:rPr>
          <w:rFonts w:ascii="Lato" w:hAnsi="Lato" w:cs="Symbol"/>
          <w:iCs/>
          <w:sz w:val="24"/>
          <w:szCs w:val="24"/>
        </w:rPr>
        <w:t>a wykonanie zieleni</w:t>
      </w:r>
      <w:r w:rsidRPr="00AF6C5F">
        <w:rPr>
          <w:rFonts w:ascii="Lato" w:hAnsi="Lato"/>
          <w:iCs/>
          <w:sz w:val="24"/>
          <w:szCs w:val="24"/>
        </w:rPr>
        <w:t xml:space="preserve"> 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>w zakresie podstawowym,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93013C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7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="00F26BA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podstawowy</w:t>
      </w:r>
      <w:r w:rsidR="00F26BA6"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AF6C5F">
        <w:rPr>
          <w:rFonts w:ascii="Lato" w:hAnsi="Lato"/>
          <w:iCs/>
          <w:sz w:val="24"/>
          <w:szCs w:val="24"/>
          <w:lang w:val="pl-PL"/>
        </w:rPr>
        <w:t>%</w:t>
      </w:r>
      <w:r w:rsidR="00F26BA6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58F77B4F" w14:textId="5FE6B06B" w:rsidR="00F26BA6" w:rsidRPr="00AF6C5F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</w:t>
      </w:r>
      <w:r w:rsidR="0093013C" w:rsidRPr="00AF6C5F">
        <w:rPr>
          <w:rFonts w:ascii="Lato" w:hAnsi="Lato"/>
          <w:iCs/>
          <w:sz w:val="24"/>
          <w:szCs w:val="24"/>
          <w:lang w:val="pl-PL"/>
        </w:rPr>
        <w:t xml:space="preserve">i zieleni 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 w:rsidRPr="00AF6C5F">
        <w:rPr>
          <w:rFonts w:ascii="Lato" w:hAnsi="Lato"/>
          <w:iCs/>
          <w:sz w:val="24"/>
          <w:szCs w:val="24"/>
          <w:lang w:val="pl-PL"/>
        </w:rPr>
        <w:t>opcji 1,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93013C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16% i nie więcej niż 18%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łącznej ceny oferty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</w:t>
      </w:r>
      <w:r w:rsidR="0093013C" w:rsidRPr="00AF6C5F">
        <w:rPr>
          <w:rFonts w:ascii="Lato" w:hAnsi="Lato"/>
          <w:iCs/>
          <w:sz w:val="24"/>
          <w:szCs w:val="24"/>
          <w:lang w:val="pl-PL"/>
        </w:rPr>
        <w:t xml:space="preserve"> i 8%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</w:p>
    <w:p w14:paraId="300AE512" w14:textId="2BBE5F93" w:rsidR="0093013C" w:rsidRPr="00AF6C5F" w:rsidRDefault="0093013C" w:rsidP="000E5E58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>wynagrodzenie za wykonanie robót budowlanych w zakresie opcji 1, tj. kwotę …………….. zł brutto (słownie: ……………………………………….…………..………………………… złotych 00/100), w której uwzględniono należny podatek od towarów i usług VAT w stawce 23%</w:t>
      </w:r>
      <w:r w:rsidR="00A24FBD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7294FE94" w14:textId="28B8BD6F" w:rsidR="00F26BA6" w:rsidRPr="00AF6C5F" w:rsidRDefault="00F26BA6" w:rsidP="00F26BA6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</w:rPr>
        <w:lastRenderedPageBreak/>
        <w:t>wynagrodzenie z</w:t>
      </w:r>
      <w:r w:rsidRPr="00AF6C5F">
        <w:rPr>
          <w:rFonts w:ascii="Lato" w:hAnsi="Lato" w:cs="Symbol"/>
          <w:iCs/>
          <w:sz w:val="24"/>
          <w:szCs w:val="24"/>
        </w:rPr>
        <w:t>a wykonanie zieleni</w:t>
      </w:r>
      <w:r w:rsidRPr="00AF6C5F">
        <w:rPr>
          <w:rFonts w:ascii="Lato" w:hAnsi="Lato"/>
          <w:iCs/>
          <w:sz w:val="24"/>
          <w:szCs w:val="24"/>
        </w:rPr>
        <w:t xml:space="preserve"> 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w zakresie </w:t>
      </w:r>
      <w:r w:rsidR="00AC7166" w:rsidRPr="00AF6C5F">
        <w:rPr>
          <w:rFonts w:ascii="Lato" w:hAnsi="Lato"/>
          <w:iCs/>
          <w:sz w:val="24"/>
          <w:szCs w:val="24"/>
          <w:lang w:val="pl-PL"/>
        </w:rPr>
        <w:t>opcji 1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="00A24FBD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15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</w:t>
      </w:r>
      <w:r w:rsidR="00AC7166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opcji 1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</w:t>
      </w:r>
      <w:r w:rsidR="00AF6C5F" w:rsidRPr="00AF6C5F">
        <w:rPr>
          <w:rFonts w:ascii="Lato" w:hAnsi="Lato"/>
          <w:iCs/>
          <w:sz w:val="24"/>
          <w:szCs w:val="24"/>
          <w:lang w:val="pl-PL"/>
        </w:rPr>
        <w:t>,</w:t>
      </w:r>
    </w:p>
    <w:p w14:paraId="09DD5F20" w14:textId="46EEB0A8" w:rsidR="00A24FBD" w:rsidRPr="00AF6C5F" w:rsidRDefault="00A24FBD" w:rsidP="00A24FB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i zieleni w zakresie opcji 2,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20% i nie więcej niż 23% łącznej ceny oferty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 i 8%, </w:t>
      </w:r>
    </w:p>
    <w:p w14:paraId="0C96FBA9" w14:textId="677451FA" w:rsidR="00A24FBD" w:rsidRPr="00AF6C5F" w:rsidRDefault="00A24FBD" w:rsidP="00A24FBD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w zakresie opcji </w:t>
      </w:r>
      <w:r w:rsidR="00D0515E" w:rsidRPr="00AF6C5F">
        <w:rPr>
          <w:rFonts w:ascii="Lato" w:hAnsi="Lato"/>
          <w:iCs/>
          <w:sz w:val="24"/>
          <w:szCs w:val="24"/>
          <w:lang w:val="pl-PL"/>
        </w:rPr>
        <w:t>2</w:t>
      </w:r>
      <w:r w:rsidRPr="00AF6C5F">
        <w:rPr>
          <w:rFonts w:ascii="Lato" w:hAnsi="Lato"/>
          <w:iCs/>
          <w:sz w:val="24"/>
          <w:szCs w:val="24"/>
          <w:lang w:val="pl-PL"/>
        </w:rPr>
        <w:t>, 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46474DF" w14:textId="562FDE36" w:rsidR="00A24FBD" w:rsidRPr="00AF6C5F" w:rsidRDefault="00A24FBD" w:rsidP="00557DFB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AF6C5F">
        <w:rPr>
          <w:rFonts w:ascii="Lato" w:hAnsi="Lato"/>
          <w:iCs/>
          <w:sz w:val="24"/>
          <w:szCs w:val="24"/>
        </w:rPr>
        <w:t>wynagrodzenie z</w:t>
      </w:r>
      <w:r w:rsidRPr="00AF6C5F">
        <w:rPr>
          <w:rFonts w:ascii="Lato" w:hAnsi="Lato" w:cs="Symbol"/>
          <w:iCs/>
          <w:sz w:val="24"/>
          <w:szCs w:val="24"/>
        </w:rPr>
        <w:t>a wykonanie zieleni</w:t>
      </w:r>
      <w:r w:rsidRPr="00AF6C5F">
        <w:rPr>
          <w:rFonts w:ascii="Lato" w:hAnsi="Lato"/>
          <w:iCs/>
          <w:sz w:val="24"/>
          <w:szCs w:val="24"/>
        </w:rPr>
        <w:t xml:space="preserve"> 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w zakresie opcji </w:t>
      </w:r>
      <w:r w:rsidR="00D0515E" w:rsidRPr="00AF6C5F">
        <w:rPr>
          <w:rFonts w:ascii="Lato" w:hAnsi="Lato"/>
          <w:iCs/>
          <w:sz w:val="24"/>
          <w:szCs w:val="24"/>
          <w:lang w:val="pl-PL"/>
        </w:rPr>
        <w:t>2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</w:t>
      </w:r>
      <w:r w:rsidR="00D0515E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6</w:t>
      </w:r>
      <w:r w:rsidRPr="00AF6C5F">
        <w:rPr>
          <w:rFonts w:ascii="Lato" w:hAnsi="Lato"/>
          <w:b/>
          <w:bCs/>
          <w:iCs/>
          <w:sz w:val="24"/>
          <w:szCs w:val="24"/>
          <w:u w:val="single"/>
        </w:rPr>
        <w:t>% ceny oferty</w:t>
      </w:r>
      <w:r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 za zakres opcji </w:t>
      </w:r>
      <w:r w:rsidR="00D0515E" w:rsidRPr="00AF6C5F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</w:t>
      </w:r>
      <w:r w:rsidRPr="00AF6C5F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AF6C5F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1"/>
    <w:bookmarkEnd w:id="3"/>
    <w:bookmarkEnd w:id="4"/>
    <w:bookmarkEnd w:id="5"/>
    <w:p w14:paraId="4D25519F" w14:textId="31C43097" w:rsidR="00834DFA" w:rsidRPr="00AF6C5F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AF6C5F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AF6C5F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AF6C5F" w:rsidRPr="00AF6C5F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9825D0" w:rsidRPr="00AF6C5F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AF6C5F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AF6C5F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AF6C5F">
        <w:rPr>
          <w:rFonts w:ascii="Lato" w:hAnsi="Lato" w:cs="Calibri"/>
          <w:sz w:val="24"/>
          <w:szCs w:val="24"/>
        </w:rPr>
        <w:t xml:space="preserve">liczonym od dnia zawarcia umowy, </w:t>
      </w:r>
      <w:r w:rsidRPr="00AF6C5F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AF6C5F">
        <w:rPr>
          <w:rFonts w:ascii="Lato" w:hAnsi="Lato" w:cs="Calibri"/>
          <w:sz w:val="24"/>
          <w:szCs w:val="24"/>
          <w:lang w:eastAsia="pl-PL"/>
        </w:rPr>
        <w:t> 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warunków opisanych w treści </w:t>
      </w:r>
      <w:proofErr w:type="spellStart"/>
      <w:r w:rsidRPr="00AF6C5F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2BB92DB6" w14:textId="77777777" w:rsidR="00834DFA" w:rsidRPr="00AF6C5F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proofErr w:type="spellStart"/>
      <w:r w:rsidR="00A35DF3" w:rsidRPr="00AF6C5F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AF6C5F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68E791AC" w:rsidR="002D63CD" w:rsidRPr="00AF6C5F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 wraz z pielęgnacją w okresie gwarancji,</w:t>
      </w:r>
      <w:r w:rsidRPr="00AF6C5F">
        <w:rPr>
          <w:rFonts w:ascii="Lato" w:hAnsi="Lato"/>
          <w:sz w:val="24"/>
          <w:szCs w:val="24"/>
        </w:rPr>
        <w:t xml:space="preserve"> </w:t>
      </w:r>
    </w:p>
    <w:p w14:paraId="7A1B56A3" w14:textId="4E88E227" w:rsidR="00834DFA" w:rsidRPr="00AF6C5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lastRenderedPageBreak/>
        <w:t>…………………….*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AF6C5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AF6C5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AF6C5F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AF6C5F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>ymi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proofErr w:type="spellStart"/>
      <w:r w:rsidR="0006286C" w:rsidRPr="00AF6C5F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AF6C5F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AF6C5F">
        <w:rPr>
          <w:rFonts w:ascii="Lato" w:hAnsi="Lato" w:cs="Calibri"/>
          <w:sz w:val="24"/>
          <w:szCs w:val="24"/>
          <w:lang w:eastAsia="pl-PL"/>
        </w:rPr>
        <w:t> </w:t>
      </w:r>
      <w:r w:rsidRPr="00AF6C5F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AF6C5F">
        <w:rPr>
          <w:rFonts w:ascii="Lato" w:hAnsi="Lato" w:cs="Calibri"/>
          <w:sz w:val="24"/>
          <w:szCs w:val="24"/>
          <w:lang w:eastAsia="pl-PL"/>
        </w:rPr>
        <w:t>ch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AF6C5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proofErr w:type="spellStart"/>
      <w:r w:rsidR="0006286C" w:rsidRPr="00AF6C5F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AF6C5F">
        <w:rPr>
          <w:rFonts w:ascii="Lato" w:hAnsi="Lato" w:cs="Calibri"/>
          <w:b/>
          <w:sz w:val="24"/>
          <w:szCs w:val="24"/>
          <w:lang w:eastAsia="pl-PL"/>
        </w:rPr>
        <w:t>3</w:t>
      </w:r>
      <w:r w:rsidRPr="00AF6C5F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AF6C5F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AF6C5F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AF6C5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AF6C5F">
        <w:rPr>
          <w:rFonts w:ascii="Lato" w:hAnsi="Lato" w:cs="Calibri"/>
          <w:sz w:val="24"/>
          <w:szCs w:val="24"/>
        </w:rPr>
        <w:t>30</w:t>
      </w:r>
      <w:r w:rsidRPr="00AF6C5F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</w:t>
      </w:r>
      <w:proofErr w:type="spellStart"/>
      <w:r w:rsidRPr="00AF6C5F">
        <w:rPr>
          <w:rFonts w:ascii="Lato" w:hAnsi="Lato" w:cs="Calibri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 i wzorze umowy</w:t>
      </w:r>
      <w:r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AF6C5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>, że jesteśmy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AF6C5F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AF6C5F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AF6C5F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AF6C5F">
        <w:rPr>
          <w:rFonts w:ascii="Lato" w:hAnsi="Lato" w:cs="Calibri"/>
          <w:bCs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bCs/>
          <w:sz w:val="24"/>
          <w:szCs w:val="24"/>
        </w:rPr>
        <w:t xml:space="preserve">. </w:t>
      </w:r>
    </w:p>
    <w:p w14:paraId="0CA6BF4F" w14:textId="77777777" w:rsidR="001C6147" w:rsidRPr="00AF6C5F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iCs/>
          <w:sz w:val="24"/>
          <w:szCs w:val="24"/>
        </w:rPr>
        <w:t>Oświadczamy</w:t>
      </w:r>
      <w:r w:rsidRPr="00AF6C5F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AF6C5F">
        <w:rPr>
          <w:rFonts w:ascii="Lato" w:hAnsi="Lato" w:cs="Calibri"/>
          <w:iCs/>
          <w:sz w:val="24"/>
          <w:szCs w:val="24"/>
        </w:rPr>
        <w:t>naszych</w:t>
      </w:r>
      <w:r w:rsidRPr="00AF6C5F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AF6C5F">
        <w:rPr>
          <w:rFonts w:ascii="Lato" w:hAnsi="Lato" w:cs="Calibri"/>
          <w:iCs/>
          <w:sz w:val="24"/>
          <w:szCs w:val="24"/>
        </w:rPr>
        <w:t xml:space="preserve"> </w:t>
      </w:r>
      <w:r w:rsidRPr="00AF6C5F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AF6C5F">
        <w:rPr>
          <w:rFonts w:ascii="Lato" w:hAnsi="Lato" w:cs="Calibri"/>
          <w:iCs/>
          <w:sz w:val="24"/>
          <w:szCs w:val="24"/>
        </w:rPr>
        <w:t xml:space="preserve"> </w:t>
      </w:r>
      <w:r w:rsidRPr="00AF6C5F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AF6C5F">
        <w:rPr>
          <w:rFonts w:ascii="Lato" w:hAnsi="Lato" w:cs="Calibri"/>
          <w:iCs/>
          <w:sz w:val="24"/>
          <w:szCs w:val="24"/>
        </w:rPr>
        <w:t xml:space="preserve"> </w:t>
      </w:r>
      <w:r w:rsidRPr="00AF6C5F">
        <w:rPr>
          <w:rFonts w:ascii="Lato" w:hAnsi="Lato" w:cs="Calibri"/>
          <w:iCs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AF6C5F">
        <w:rPr>
          <w:rFonts w:ascii="Lato" w:hAnsi="Lato" w:cs="Calibri"/>
          <w:iCs/>
          <w:sz w:val="24"/>
          <w:szCs w:val="24"/>
        </w:rPr>
        <w:t>RODO</w:t>
      </w:r>
      <w:proofErr w:type="spellEnd"/>
      <w:r w:rsidRPr="00AF6C5F">
        <w:rPr>
          <w:rFonts w:ascii="Lato" w:hAnsi="Lato" w:cs="Calibri"/>
          <w:iCs/>
          <w:sz w:val="24"/>
          <w:szCs w:val="24"/>
        </w:rPr>
        <w:t>, od których dane osobowe bezpośrednio lub pośrednio pozyskaliśmy w celu ubiegania się o udzielenie zamówienia publicznego w niniejszym postępowaniu</w:t>
      </w:r>
      <w:r w:rsidR="001C6147" w:rsidRPr="00AF6C5F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AF6C5F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AF6C5F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AF6C5F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AF6C5F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AF6C5F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b/>
          <w:sz w:val="24"/>
          <w:szCs w:val="24"/>
          <w:lang w:eastAsia="pl-PL"/>
        </w:rPr>
        <w:t>,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AF6C5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AF6C5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AF6C5F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AF6C5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AF6C5F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AF6C5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AF6C5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AF6C5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AF6C5F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AF6C5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AF6C5F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AF6C5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AF6C5F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AF6C5F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AF6C5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AF6C5F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AF6C5F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AF6C5F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AF6C5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AF6C5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>.</w:t>
      </w:r>
      <w:r w:rsidRPr="00AF6C5F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AF6C5F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AF6C5F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AF6C5F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AF6C5F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AF6C5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AF6C5F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Oświadczamy</w:t>
      </w:r>
      <w:r w:rsidRPr="00AF6C5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AF6C5F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AF6C5F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AF6C5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AF6C5F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AF6C5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AF6C5F">
        <w:rPr>
          <w:rFonts w:ascii="Lato" w:hAnsi="Lato" w:cs="Calibri"/>
          <w:sz w:val="24"/>
          <w:szCs w:val="24"/>
          <w:lang w:eastAsia="pl-PL"/>
        </w:rPr>
        <w:t>……..</w:t>
      </w:r>
      <w:r w:rsidRPr="00AF6C5F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AF6C5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AF6C5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AF6C5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O</w:t>
      </w:r>
      <w:r w:rsidR="00C171D8" w:rsidRPr="00AF6C5F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AF6C5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lastRenderedPageBreak/>
        <w:t>nie będzie prowadził do powstania u Zamawiającego obowiązku podatkowego zgodnie przepisami</w:t>
      </w:r>
      <w:r w:rsidR="0063617C" w:rsidRPr="00AF6C5F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AF6C5F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AF6C5F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AF6C5F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AF6C5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AF6C5F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AF6C5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AF6C5F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AF6C5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AF6C5F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AF6C5F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AF6C5F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AF6C5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AF6C5F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AF6C5F">
        <w:rPr>
          <w:rFonts w:ascii="Lato" w:hAnsi="Lato" w:cs="Calibri"/>
          <w:i/>
          <w:iCs/>
          <w:color w:val="FF0000"/>
          <w:sz w:val="24"/>
          <w:szCs w:val="24"/>
        </w:rPr>
        <w:t xml:space="preserve">wzorach załączników do </w:t>
      </w:r>
      <w:proofErr w:type="spellStart"/>
      <w:r w:rsidRPr="00AF6C5F">
        <w:rPr>
          <w:rFonts w:ascii="Lato" w:hAnsi="Lato" w:cs="Calibri"/>
          <w:i/>
          <w:iCs/>
          <w:color w:val="FF0000"/>
          <w:sz w:val="24"/>
          <w:szCs w:val="24"/>
        </w:rPr>
        <w:t>SWZ</w:t>
      </w:r>
      <w:proofErr w:type="spellEnd"/>
      <w:r w:rsidRPr="00AF6C5F">
        <w:rPr>
          <w:rFonts w:ascii="Lato" w:hAnsi="Lato" w:cs="Calibri"/>
          <w:i/>
          <w:iCs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77A30538" w14:textId="77777777" w:rsidR="00D929CA" w:rsidRPr="00AF6C5F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D929CA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440C39F8" w14:textId="77777777" w:rsidR="00D929CA" w:rsidRPr="00AF6C5F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AF6C5F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76D86CF6" w:rsidR="00D7174D" w:rsidRPr="00AF6C5F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AF6C5F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proofErr w:type="spellStart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AF6C5F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proofErr w:type="spellStart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AF6C5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w </w:t>
      </w:r>
      <w:proofErr w:type="spellStart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="004D025C" w:rsidRPr="00AF6C5F">
        <w:rPr>
          <w:rFonts w:ascii="Lato" w:eastAsia="Times New Roman" w:hAnsi="Lato" w:cs="Calibri"/>
          <w:sz w:val="24"/>
          <w:szCs w:val="24"/>
          <w:lang w:eastAsia="pl-PL"/>
        </w:rPr>
        <w:t>, a w szczególności:</w:t>
      </w:r>
    </w:p>
    <w:p w14:paraId="4B4C43EE" w14:textId="77777777" w:rsidR="004D025C" w:rsidRPr="00AF6C5F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4FA5CBBF" w:rsidR="00032F56" w:rsidRPr="00AF6C5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AF6C5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AF6C5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A10A90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08A4F783" w:rsidR="00D7174D" w:rsidRPr="00AF6C5F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5720E5" w:rsidRPr="00AF6C5F">
        <w:rPr>
          <w:rFonts w:ascii="Lato" w:eastAsia="Times New Roman" w:hAnsi="Lato" w:cs="Calibri"/>
          <w:sz w:val="24"/>
          <w:szCs w:val="24"/>
          <w:lang w:eastAsia="pl-PL"/>
        </w:rPr>
        <w:t>1.0</w:t>
      </w:r>
      <w:r w:rsidR="00DA2F50" w:rsidRPr="00AF6C5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5720E5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jeden milion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AF6C5F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AF6C5F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77777777" w:rsidR="00D65A14" w:rsidRPr="00AF6C5F" w:rsidRDefault="00D65A14" w:rsidP="00AF6C5F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bCs/>
          <w:sz w:val="24"/>
          <w:szCs w:val="24"/>
        </w:rPr>
        <w:t>funkcji kierownika budowy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w </w:t>
      </w:r>
      <w:r w:rsidRPr="00AF6C5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AF6C5F">
        <w:rPr>
          <w:rFonts w:ascii="Lato" w:hAnsi="Lato" w:cs="Lato"/>
          <w:sz w:val="24"/>
          <w:szCs w:val="24"/>
        </w:rPr>
        <w:t>późn</w:t>
      </w:r>
      <w:proofErr w:type="spellEnd"/>
      <w:r w:rsidRPr="00AF6C5F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AF6C5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6F1D0B3" w14:textId="0A9BC302" w:rsidR="00CF702C" w:rsidRPr="00AF6C5F" w:rsidRDefault="00CF702C" w:rsidP="00AF6C5F">
      <w:pPr>
        <w:pStyle w:val="Akapitzlist"/>
        <w:numPr>
          <w:ilvl w:val="2"/>
          <w:numId w:val="74"/>
        </w:numPr>
        <w:ind w:left="567" w:firstLine="0"/>
        <w:jc w:val="both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bCs/>
          <w:sz w:val="24"/>
          <w:szCs w:val="24"/>
        </w:rPr>
        <w:t>funkcji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instalacyjnej w zakresie sieci, instalacji i urządzeń cieplnych, wentylacyjnych, gazowych, wodociągowych i kanalizacyjnych</w:t>
      </w:r>
      <w:r w:rsidRPr="00AF6C5F">
        <w:rPr>
          <w:rFonts w:ascii="Lato" w:hAnsi="Lato" w:cs="Lato"/>
          <w:sz w:val="24"/>
          <w:szCs w:val="24"/>
        </w:rPr>
        <w:t>,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494D0FC" w14:textId="3266A561" w:rsidR="00CF702C" w:rsidRPr="00AF6C5F" w:rsidRDefault="00CF702C" w:rsidP="00AF6C5F">
      <w:pPr>
        <w:pStyle w:val="Akapitzlist"/>
        <w:numPr>
          <w:ilvl w:val="2"/>
          <w:numId w:val="74"/>
        </w:numPr>
        <w:ind w:left="567" w:firstLine="0"/>
        <w:jc w:val="both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</w:t>
      </w:r>
      <w:r w:rsidRPr="00AF6C5F">
        <w:rPr>
          <w:rFonts w:ascii="Lato" w:hAnsi="Lato" w:cs="Lato"/>
          <w:b/>
          <w:bCs/>
          <w:sz w:val="24"/>
          <w:szCs w:val="24"/>
        </w:rPr>
        <w:t>funkcję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1960B8" w:rsidRPr="00AF6C5F">
        <w:rPr>
          <w:rFonts w:ascii="Lato" w:hAnsi="Lato" w:cs="Lato"/>
          <w:sz w:val="24"/>
          <w:szCs w:val="24"/>
        </w:rPr>
        <w:t>,</w:t>
      </w:r>
    </w:p>
    <w:p w14:paraId="46562043" w14:textId="32F2B9CD" w:rsidR="00D65A14" w:rsidRPr="00AF6C5F" w:rsidRDefault="00D65A14" w:rsidP="00AF6C5F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</w:t>
      </w:r>
      <w:r w:rsidRPr="00AF6C5F">
        <w:rPr>
          <w:rFonts w:ascii="Lato" w:hAnsi="Lato" w:cs="Lato"/>
          <w:b/>
          <w:sz w:val="24"/>
          <w:szCs w:val="24"/>
        </w:rPr>
        <w:t>funkcję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nawierzchni w zakresie odpowiadającym posiadanym uprawnieniom</w:t>
      </w:r>
    </w:p>
    <w:p w14:paraId="6B86E7FD" w14:textId="7120976F" w:rsidR="00981D7F" w:rsidRPr="00AF6C5F" w:rsidRDefault="00D65A14" w:rsidP="00AF6C5F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funkcję </w:t>
      </w:r>
      <w:r w:rsidRPr="00AF6C5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AF6C5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</w:t>
      </w:r>
      <w:r w:rsidRPr="00AF6C5F">
        <w:rPr>
          <w:rFonts w:ascii="Lato" w:hAnsi="Lato" w:cs="Lato"/>
          <w:sz w:val="24"/>
          <w:szCs w:val="24"/>
        </w:rPr>
        <w:lastRenderedPageBreak/>
        <w:t xml:space="preserve">najmniej 3-letnie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AF6C5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AF6C5F">
        <w:rPr>
          <w:rFonts w:ascii="Lato" w:hAnsi="Lato"/>
          <w:sz w:val="24"/>
          <w:szCs w:val="24"/>
        </w:rPr>
        <w:t>w zakresie odpowiadającym posiadanemu wykształceniu</w:t>
      </w:r>
      <w:r w:rsidR="00981D7F" w:rsidRPr="00AF6C5F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AF6C5F" w:rsidRDefault="00745297" w:rsidP="00D65A1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AF6C5F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0369A994" w:rsidR="00981D7F" w:rsidRPr="00AF6C5F" w:rsidRDefault="00981D7F" w:rsidP="00D65A1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AF6C5F">
        <w:rPr>
          <w:rFonts w:ascii="Lato" w:hAnsi="Lato" w:cs="Calibri"/>
          <w:sz w:val="24"/>
          <w:szCs w:val="24"/>
        </w:rPr>
        <w:t xml:space="preserve">zrealizowaliśmy </w:t>
      </w:r>
      <w:r w:rsidR="00D65A14" w:rsidRPr="00AF6C5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65A14" w:rsidRPr="00AF6C5F">
        <w:rPr>
          <w:rFonts w:ascii="Lato" w:hAnsi="Lato" w:cs="Calibri"/>
          <w:sz w:val="24"/>
          <w:szCs w:val="24"/>
        </w:rPr>
        <w:t>nasadzeniami</w:t>
      </w:r>
      <w:proofErr w:type="spellEnd"/>
      <w:r w:rsidR="00D65A14" w:rsidRPr="00AF6C5F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65A14" w:rsidRPr="00AF6C5F">
        <w:rPr>
          <w:rFonts w:ascii="Lato" w:hAnsi="Lato" w:cs="Calibri"/>
          <w:sz w:val="24"/>
          <w:szCs w:val="24"/>
        </w:rPr>
        <w:t>późn</w:t>
      </w:r>
      <w:proofErr w:type="spellEnd"/>
      <w:r w:rsidR="00D65A14" w:rsidRPr="00AF6C5F">
        <w:rPr>
          <w:rFonts w:ascii="Lato" w:hAnsi="Lato" w:cs="Calibri"/>
          <w:sz w:val="24"/>
          <w:szCs w:val="24"/>
        </w:rPr>
        <w:t xml:space="preserve">. zm.), </w:t>
      </w:r>
      <w:r w:rsidR="003D692F" w:rsidRPr="003D692F">
        <w:rPr>
          <w:rFonts w:ascii="Lato" w:hAnsi="Lato" w:cs="Calibri"/>
          <w:sz w:val="24"/>
          <w:szCs w:val="24"/>
        </w:rPr>
        <w:t xml:space="preserve">w tym jedna z robót obejmowała budowę </w:t>
      </w:r>
      <w:proofErr w:type="spellStart"/>
      <w:r w:rsidR="003D692F" w:rsidRPr="003D692F">
        <w:rPr>
          <w:rFonts w:ascii="Lato" w:hAnsi="Lato" w:cs="Calibri"/>
          <w:sz w:val="24"/>
          <w:szCs w:val="24"/>
        </w:rPr>
        <w:t>skateparku</w:t>
      </w:r>
      <w:proofErr w:type="spellEnd"/>
      <w:r w:rsidR="003D692F" w:rsidRPr="003D692F">
        <w:rPr>
          <w:rFonts w:ascii="Lato" w:hAnsi="Lato" w:cs="Calibri"/>
          <w:sz w:val="24"/>
          <w:szCs w:val="24"/>
        </w:rPr>
        <w:t xml:space="preserve"> w technologii betonowej monolitycznej o łącznej wartości wykazanych dwóch robót</w:t>
      </w:r>
      <w:r w:rsidR="00D65A14" w:rsidRPr="00AF6C5F">
        <w:rPr>
          <w:rFonts w:ascii="Lato" w:hAnsi="Lato" w:cs="Calibri"/>
          <w:sz w:val="24"/>
          <w:szCs w:val="24"/>
        </w:rPr>
        <w:t xml:space="preserve"> nie mniejszej niż 1.000.000,00 zł brutto (słownie: jeden milion złotych brutto)</w:t>
      </w:r>
      <w:r w:rsidRPr="00AF6C5F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AF6C5F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AF6C5F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AF6C5F">
        <w:rPr>
          <w:rFonts w:ascii="Lato" w:hAnsi="Lato" w:cs="Calibri"/>
          <w:sz w:val="24"/>
          <w:szCs w:val="24"/>
        </w:rPr>
        <w:t xml:space="preserve">ust. 1 pkt 4), 5), 7), 8), 9) i 10) 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AF6C5F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AF6C5F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AF6C5F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AF6C5F">
        <w:rPr>
          <w:rFonts w:ascii="Lato" w:hAnsi="Lato" w:cs="CIDFont+F1"/>
          <w:bCs/>
          <w:sz w:val="24"/>
          <w:szCs w:val="24"/>
        </w:rPr>
        <w:t>. zm.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AF6C5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AF6C5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AF6C5F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AF6C5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AF6C5F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2CAC7B6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AF6C5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3 do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5D6F254A" w14:textId="77777777" w:rsidR="00371644" w:rsidRPr="00AF6C5F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AF6C5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F8B6D45" w:rsidR="00371644" w:rsidRPr="00AF6C5F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AF6C5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AF6C5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AF6C5F">
        <w:rPr>
          <w:rFonts w:ascii="Lato" w:hAnsi="Lato"/>
          <w:sz w:val="24"/>
          <w:szCs w:val="24"/>
        </w:rPr>
        <w:t>Pzp</w:t>
      </w:r>
      <w:proofErr w:type="spellEnd"/>
      <w:r w:rsidRPr="00AF6C5F">
        <w:rPr>
          <w:rFonts w:ascii="Lato" w:hAnsi="Lato"/>
          <w:sz w:val="24"/>
          <w:szCs w:val="24"/>
        </w:rPr>
        <w:t>.</w:t>
      </w:r>
    </w:p>
    <w:p w14:paraId="7E8A64BB" w14:textId="77777777" w:rsidR="00DF3FDA" w:rsidRPr="00AF6C5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AF6C5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AF6C5F">
        <w:rPr>
          <w:rFonts w:ascii="Lato" w:hAnsi="Lato"/>
          <w:sz w:val="24"/>
          <w:szCs w:val="24"/>
        </w:rPr>
        <w:t>Pzp</w:t>
      </w:r>
      <w:proofErr w:type="spellEnd"/>
      <w:r w:rsidRPr="00AF6C5F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AF6C5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AF6C5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AF6C5F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AF6C5F" w:rsidRPr="00AF6C5F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AF6C5F">
        <w:rPr>
          <w:rFonts w:ascii="Lato" w:hAnsi="Lato" w:cs="CIDFont+F1"/>
          <w:bCs/>
          <w:sz w:val="24"/>
          <w:szCs w:val="24"/>
        </w:rPr>
        <w:t>. zm.</w:t>
      </w:r>
      <w:r w:rsidRPr="00AF6C5F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AF6C5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AF6C5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AF6C5F">
        <w:rPr>
          <w:rFonts w:ascii="Lato" w:hAnsi="Lato"/>
          <w:sz w:val="24"/>
          <w:szCs w:val="24"/>
        </w:rPr>
        <w:t>późn</w:t>
      </w:r>
      <w:proofErr w:type="spellEnd"/>
      <w:r w:rsidRPr="00AF6C5F">
        <w:rPr>
          <w:rFonts w:ascii="Lato" w:hAnsi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AF6C5F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</w:t>
      </w:r>
      <w:r w:rsidR="00D65A14" w:rsidRPr="00AF6C5F">
        <w:rPr>
          <w:rFonts w:ascii="Lato" w:hAnsi="Lato"/>
          <w:sz w:val="24"/>
          <w:szCs w:val="24"/>
        </w:rPr>
        <w:t>3</w:t>
      </w:r>
      <w:r w:rsidRPr="00AF6C5F">
        <w:rPr>
          <w:rFonts w:ascii="Lato" w:hAnsi="Lato"/>
          <w:sz w:val="24"/>
          <w:szCs w:val="24"/>
        </w:rPr>
        <w:t xml:space="preserve">r., poz. </w:t>
      </w:r>
      <w:r w:rsidR="00D65A14" w:rsidRPr="00AF6C5F">
        <w:rPr>
          <w:rFonts w:ascii="Lato" w:hAnsi="Lato"/>
          <w:sz w:val="24"/>
          <w:szCs w:val="24"/>
        </w:rPr>
        <w:t>120</w:t>
      </w:r>
      <w:r w:rsidR="00AF6C5F" w:rsidRPr="00AF6C5F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AF6C5F">
        <w:rPr>
          <w:rFonts w:ascii="Lato" w:hAnsi="Lato"/>
          <w:sz w:val="24"/>
          <w:szCs w:val="24"/>
        </w:rPr>
        <w:t>późn</w:t>
      </w:r>
      <w:proofErr w:type="spellEnd"/>
      <w:r w:rsidR="00AF6C5F" w:rsidRPr="00AF6C5F">
        <w:rPr>
          <w:rFonts w:ascii="Lato" w:hAnsi="Lato"/>
          <w:sz w:val="24"/>
          <w:szCs w:val="24"/>
        </w:rPr>
        <w:t>. zm.</w:t>
      </w:r>
      <w:r w:rsidRPr="00AF6C5F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AF6C5F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AF6C5F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AF6C5F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4 do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30AA15CB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AF6C5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05B916E" w:rsidR="0047158F" w:rsidRPr="00AF6C5F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AF6C5F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AF6C5F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AF6C5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AF6C5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AF6C5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AF6C5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AF6C5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AF6C5F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AF6C5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B06C64"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1DCEBA27" w14:textId="77777777" w:rsidR="0095741D" w:rsidRPr="00AF6C5F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AF6C5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100E9FF" w:rsidR="009F2721" w:rsidRPr="00AF6C5F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AF6C5F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>wyłonienie Wykonawcy</w:t>
      </w:r>
      <w:r w:rsidR="00AF6C5F" w:rsidRPr="00AF6C5F">
        <w:rPr>
          <w:rFonts w:ascii="Lato" w:hAnsi="Lato" w:cs="Calibri"/>
          <w:sz w:val="24"/>
          <w:szCs w:val="24"/>
        </w:rPr>
        <w:t xml:space="preserve"> </w:t>
      </w:r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AF6C5F" w:rsidRPr="00AF6C5F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AF6C5F" w:rsidRPr="00AF6C5F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AF6C5F" w:rsidRPr="00AF6C5F">
        <w:rPr>
          <w:rFonts w:ascii="Lato" w:hAnsi="Lato"/>
          <w:b/>
          <w:bCs/>
          <w:sz w:val="24"/>
          <w:szCs w:val="24"/>
        </w:rPr>
        <w:t>zadaniem inwestycyjnym pn.: „</w:t>
      </w:r>
      <w:proofErr w:type="spellStart"/>
      <w:r w:rsidR="00AF6C5F" w:rsidRPr="00AF6C5F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F6C5F" w:rsidRPr="00AF6C5F">
        <w:rPr>
          <w:rFonts w:ascii="Lato" w:hAnsi="Lato"/>
          <w:b/>
          <w:bCs/>
          <w:sz w:val="24"/>
          <w:szCs w:val="24"/>
        </w:rPr>
        <w:t xml:space="preserve"> Cechowa”,</w:t>
      </w:r>
      <w:r w:rsidR="00AF6C5F" w:rsidRPr="00AF6C5F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AF6C5F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4E5320" w:rsidRPr="004E5320">
        <w:rPr>
          <w:rFonts w:ascii="Lato" w:hAnsi="Lato" w:cs="Calibri"/>
          <w:b/>
          <w:bCs/>
          <w:sz w:val="24"/>
          <w:szCs w:val="24"/>
        </w:rPr>
        <w:t>NP.26.2.27.23.BM</w:t>
      </w:r>
      <w:r w:rsidR="00312868" w:rsidRPr="00AF6C5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AF6C5F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AF6C5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o</w:t>
      </w:r>
      <w:r w:rsidR="007C03C4" w:rsidRPr="00AF6C5F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AF6C5F">
        <w:rPr>
          <w:rFonts w:ascii="Lato" w:hAnsi="Lato" w:cs="Calibri"/>
          <w:bCs/>
          <w:sz w:val="24"/>
          <w:szCs w:val="24"/>
        </w:rPr>
        <w:t>W</w:t>
      </w:r>
      <w:r w:rsidRPr="00AF6C5F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AF6C5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AF6C5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AF6C5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AF6C5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AF6C5F">
        <w:rPr>
          <w:rFonts w:ascii="Lato" w:hAnsi="Lato" w:cs="Calibri"/>
          <w:bCs/>
          <w:sz w:val="24"/>
          <w:szCs w:val="24"/>
        </w:rPr>
        <w:t>)</w:t>
      </w:r>
      <w:r w:rsidRPr="00AF6C5F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AF6C5F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AF6C5F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AF6C5F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AF6C5F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AF6C5F">
        <w:rPr>
          <w:rFonts w:ascii="Lato" w:hAnsi="Lato" w:cs="Calibri"/>
          <w:bCs/>
          <w:sz w:val="24"/>
          <w:szCs w:val="24"/>
        </w:rPr>
        <w:t>. zm.)</w:t>
      </w:r>
      <w:r w:rsidRPr="00AF6C5F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AF6C5F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AF6C5F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AF6C5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AF6C5F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AF6C5F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AF6C5F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AF6C5F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AF6C5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AF6C5F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AF6C5F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AF6C5F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AF6C5F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AF6C5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AF6C5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AF6C5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AF6C5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AF6C5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AF6C5F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AF6C5F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Pr="00AF6C5F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7B261118" w14:textId="77777777" w:rsidR="00371644" w:rsidRPr="00AF6C5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AF6C5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AF6C5F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AF6C5F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AF6C5F" w:rsidRDefault="009F2721" w:rsidP="00D65A1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AF6C5F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0224C5A8" w14:textId="1560DFDF" w:rsidR="00D65A14" w:rsidRPr="00AF6C5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bCs/>
          <w:sz w:val="24"/>
          <w:szCs w:val="24"/>
        </w:rPr>
        <w:t>funkcji kierownika budowy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w </w:t>
      </w:r>
      <w:r w:rsidRPr="00AF6C5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AF6C5F">
        <w:rPr>
          <w:rFonts w:ascii="Lato" w:hAnsi="Lato" w:cs="Lato"/>
          <w:sz w:val="24"/>
          <w:szCs w:val="24"/>
        </w:rPr>
        <w:t>późn</w:t>
      </w:r>
      <w:proofErr w:type="spellEnd"/>
      <w:r w:rsidRPr="00AF6C5F">
        <w:rPr>
          <w:rFonts w:ascii="Lato" w:hAnsi="Lato" w:cs="Lato"/>
          <w:sz w:val="24"/>
          <w:szCs w:val="24"/>
        </w:rPr>
        <w:t xml:space="preserve">. zm.), posiadającą co najmniej 5-letnie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AF6C5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49E8C36" w14:textId="77777777" w:rsidR="00180E4E" w:rsidRPr="00AF6C5F" w:rsidRDefault="00180E4E" w:rsidP="003767E8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do pełnienia </w:t>
      </w:r>
      <w:r w:rsidRPr="00AF6C5F">
        <w:rPr>
          <w:rFonts w:ascii="Lato" w:hAnsi="Lato" w:cs="Lato"/>
          <w:b/>
          <w:sz w:val="24"/>
          <w:szCs w:val="24"/>
        </w:rPr>
        <w:t>funkcji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7BF6A2A" w14:textId="0BBCAE56" w:rsidR="00D65A14" w:rsidRPr="00AF6C5F" w:rsidRDefault="00180E4E" w:rsidP="003767E8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>osobą przeznaczoną do pełnienia</w:t>
      </w:r>
      <w:r w:rsidRPr="00AF6C5F">
        <w:rPr>
          <w:rFonts w:ascii="Lato" w:hAnsi="Lato" w:cs="Lato"/>
          <w:b/>
          <w:bCs/>
          <w:sz w:val="24"/>
          <w:szCs w:val="24"/>
        </w:rPr>
        <w:t xml:space="preserve"> funkcji kierownika robót, </w:t>
      </w:r>
      <w:r w:rsidRPr="00AF6C5F">
        <w:rPr>
          <w:rFonts w:ascii="Lato" w:hAnsi="Lato" w:cs="Lato"/>
          <w:sz w:val="24"/>
          <w:szCs w:val="24"/>
        </w:rPr>
        <w:t>posiadającą uprawnienia budowlane</w:t>
      </w:r>
      <w:r w:rsidRPr="00AF6C5F">
        <w:rPr>
          <w:rFonts w:ascii="Lato" w:hAnsi="Lato" w:cs="Lato"/>
          <w:b/>
          <w:bCs/>
          <w:sz w:val="24"/>
          <w:szCs w:val="24"/>
        </w:rPr>
        <w:t xml:space="preserve"> w specjalności instalacyjnej</w:t>
      </w:r>
      <w:r w:rsidRPr="00AF6C5F">
        <w:rPr>
          <w:rFonts w:ascii="Lato" w:hAnsi="Lato" w:cs="Lato"/>
          <w:sz w:val="24"/>
          <w:szCs w:val="24"/>
        </w:rPr>
        <w:t xml:space="preserve"> </w:t>
      </w:r>
      <w:r w:rsidRPr="00AF6C5F">
        <w:rPr>
          <w:rFonts w:ascii="Lato" w:hAnsi="Lato" w:cs="Lato"/>
          <w:b/>
          <w:bCs/>
          <w:sz w:val="24"/>
          <w:szCs w:val="24"/>
        </w:rPr>
        <w:t>w zakresie sieci, instalacji i urządzeń cieplnych, wentylacyjnych, gazowych, wodociągowych i kanalizacyjnych</w:t>
      </w:r>
      <w:r w:rsidRPr="00AF6C5F">
        <w:rPr>
          <w:rFonts w:ascii="Lato" w:hAnsi="Lato" w:cs="Lato"/>
          <w:sz w:val="24"/>
          <w:szCs w:val="24"/>
        </w:rPr>
        <w:t>,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6558A693" w14:textId="0AFEC23B" w:rsidR="00D65A14" w:rsidRPr="00AF6C5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</w:t>
      </w:r>
      <w:r w:rsidRPr="00AF6C5F">
        <w:rPr>
          <w:rFonts w:ascii="Lato" w:hAnsi="Lato" w:cs="Lato"/>
          <w:b/>
          <w:sz w:val="24"/>
          <w:szCs w:val="24"/>
        </w:rPr>
        <w:t>funkcję kierownika robót</w:t>
      </w:r>
      <w:r w:rsidRPr="00AF6C5F">
        <w:rPr>
          <w:rFonts w:ascii="Lato" w:hAnsi="Lato" w:cs="Lato"/>
          <w:sz w:val="24"/>
          <w:szCs w:val="24"/>
        </w:rPr>
        <w:t xml:space="preserve">, posiadającą uprawnienia budowlane </w:t>
      </w:r>
      <w:r w:rsidRPr="00AF6C5F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AF6C5F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4D7CB0DD" w14:textId="14FB33AA" w:rsidR="00981D7F" w:rsidRPr="00AF6C5F" w:rsidRDefault="00D65A14" w:rsidP="00D65A1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AF6C5F">
        <w:rPr>
          <w:rFonts w:ascii="Lato" w:hAnsi="Lato" w:cs="Lato"/>
          <w:sz w:val="24"/>
          <w:szCs w:val="24"/>
        </w:rPr>
        <w:t xml:space="preserve">osobą przeznaczoną na funkcję </w:t>
      </w:r>
      <w:r w:rsidRPr="00AF6C5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AF6C5F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AF6C5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AF6C5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AF6C5F">
        <w:rPr>
          <w:rFonts w:ascii="Lato" w:hAnsi="Lato"/>
          <w:sz w:val="24"/>
          <w:szCs w:val="24"/>
        </w:rPr>
        <w:t>w zakresie odpowiadającym posiadanemu wykształceniu</w:t>
      </w:r>
      <w:r w:rsidR="006711EB" w:rsidRPr="00AF6C5F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AF6C5F" w:rsidRDefault="00981D7F" w:rsidP="00D65A1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AF6C5F" w:rsidRDefault="00CA4355" w:rsidP="00D65A1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lastRenderedPageBreak/>
        <w:t xml:space="preserve">informacją o podstawie dysponowania w przypadku, gdy są to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AF6C5F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AF6C5F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AF6C5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AF6C5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AF6C5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AF6C5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AF6C5F">
              <w:rPr>
                <w:rFonts w:ascii="Lato" w:hAnsi="Lato" w:cs="Calibri"/>
                <w:i/>
                <w:sz w:val="24"/>
                <w:szCs w:val="24"/>
              </w:rPr>
              <w:t>SWZ</w:t>
            </w:r>
            <w:proofErr w:type="spellEnd"/>
            <w:r w:rsidRPr="00AF6C5F">
              <w:rPr>
                <w:rFonts w:ascii="Lato" w:hAnsi="Lato" w:cs="Calibri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AF6C5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AF6C5F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AF6C5F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AF6C5F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AF6C5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AF6C5F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AF6C5F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AF6C5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AF6C5F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AF6C5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AF6C5F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AF6C5F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AF6C5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AF6C5F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AF6C5F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AF6C5F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3767E8" w:rsidRPr="00AF6C5F" w14:paraId="33735A5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CCDFD4A" w14:textId="69E8892F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EFFA" w14:textId="77777777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1979" w14:textId="77777777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EDA7" w14:textId="77777777" w:rsidR="003767E8" w:rsidRPr="00AF6C5F" w:rsidRDefault="003767E8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1070" w14:textId="77777777" w:rsidR="003767E8" w:rsidRPr="00AF6C5F" w:rsidRDefault="003767E8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AF6C5F">
        <w:rPr>
          <w:rFonts w:ascii="Lato" w:hAnsi="Lato" w:cs="Calibri"/>
          <w:sz w:val="24"/>
          <w:szCs w:val="24"/>
        </w:rPr>
        <w:lastRenderedPageBreak/>
        <w:t xml:space="preserve">WYKAZ </w:t>
      </w:r>
      <w:proofErr w:type="spellStart"/>
      <w:r w:rsidRPr="00AF6C5F">
        <w:rPr>
          <w:rFonts w:ascii="Lato" w:hAnsi="Lato" w:cs="Calibri"/>
          <w:sz w:val="24"/>
          <w:szCs w:val="24"/>
        </w:rPr>
        <w:t>RÓBÓT</w:t>
      </w:r>
      <w:proofErr w:type="spellEnd"/>
      <w:r w:rsidRPr="00AF6C5F">
        <w:rPr>
          <w:rFonts w:ascii="Lato" w:hAnsi="Lato" w:cs="Calibri"/>
          <w:sz w:val="24"/>
          <w:szCs w:val="24"/>
        </w:rPr>
        <w:t xml:space="preserve"> BUDOWLANYCH</w:t>
      </w:r>
    </w:p>
    <w:p w14:paraId="43F9E8D7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3F00DEBD" w:rsidR="00981D7F" w:rsidRPr="00AF6C5F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AF6C5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AF6C5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AF6C5F">
        <w:rPr>
          <w:rFonts w:ascii="Lato" w:hAnsi="Lato" w:cs="Calibri"/>
          <w:sz w:val="24"/>
          <w:szCs w:val="24"/>
        </w:rPr>
        <w:t>zujemy</w:t>
      </w:r>
      <w:r w:rsidR="00745297" w:rsidRPr="00AF6C5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AF6C5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AF6C5F">
        <w:rPr>
          <w:rFonts w:ascii="Lato" w:hAnsi="Lato" w:cs="Calibri"/>
          <w:sz w:val="24"/>
          <w:szCs w:val="24"/>
        </w:rPr>
        <w:t xml:space="preserve">zrealizowaliśmy </w:t>
      </w:r>
      <w:r w:rsidR="00BE6625" w:rsidRPr="003D692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BE6625" w:rsidRPr="003D692F">
        <w:rPr>
          <w:rFonts w:ascii="Lato" w:hAnsi="Lato" w:cs="Calibri"/>
          <w:sz w:val="24"/>
          <w:szCs w:val="24"/>
        </w:rPr>
        <w:t>nasadzeniami</w:t>
      </w:r>
      <w:proofErr w:type="spellEnd"/>
      <w:r w:rsidR="00BE6625" w:rsidRPr="003D692F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BE6625" w:rsidRPr="003D692F">
        <w:rPr>
          <w:rFonts w:ascii="Lato" w:hAnsi="Lato" w:cs="Calibri"/>
          <w:sz w:val="24"/>
          <w:szCs w:val="24"/>
        </w:rPr>
        <w:t>późn</w:t>
      </w:r>
      <w:proofErr w:type="spellEnd"/>
      <w:r w:rsidR="00BE6625" w:rsidRPr="003D692F">
        <w:rPr>
          <w:rFonts w:ascii="Lato" w:hAnsi="Lato" w:cs="Calibri"/>
          <w:sz w:val="24"/>
          <w:szCs w:val="24"/>
        </w:rPr>
        <w:t xml:space="preserve">. zm.), </w:t>
      </w:r>
      <w:bookmarkStart w:id="7" w:name="_Hlk133237763"/>
      <w:r w:rsidR="003D692F" w:rsidRPr="003D692F">
        <w:rPr>
          <w:rFonts w:ascii="Lato" w:eastAsia="Times New Roman" w:hAnsi="Lato"/>
          <w:sz w:val="24"/>
          <w:szCs w:val="24"/>
          <w:lang w:eastAsia="ar-SA"/>
        </w:rPr>
        <w:t xml:space="preserve">w tym jedna z robót obejmowała budowę </w:t>
      </w:r>
      <w:proofErr w:type="spellStart"/>
      <w:r w:rsidR="003D692F" w:rsidRPr="003D692F">
        <w:rPr>
          <w:rFonts w:ascii="Lato" w:eastAsia="Times New Roman" w:hAnsi="Lato"/>
          <w:sz w:val="24"/>
          <w:szCs w:val="24"/>
          <w:lang w:eastAsia="ar-SA"/>
        </w:rPr>
        <w:t>skateparku</w:t>
      </w:r>
      <w:proofErr w:type="spellEnd"/>
      <w:r w:rsidR="003D692F" w:rsidRPr="003D692F">
        <w:rPr>
          <w:rFonts w:ascii="Lato" w:eastAsia="Times New Roman" w:hAnsi="Lato"/>
          <w:sz w:val="24"/>
          <w:szCs w:val="24"/>
          <w:lang w:eastAsia="ar-SA"/>
        </w:rPr>
        <w:t xml:space="preserve"> w technologii betonowej monolitycznej</w:t>
      </w:r>
      <w:bookmarkEnd w:id="7"/>
      <w:r w:rsidR="003D692F" w:rsidRPr="003D692F">
        <w:rPr>
          <w:rFonts w:ascii="Lato" w:eastAsia="Times New Roman" w:hAnsi="Lato"/>
          <w:sz w:val="24"/>
          <w:szCs w:val="24"/>
          <w:lang w:eastAsia="ar-SA"/>
        </w:rPr>
        <w:t xml:space="preserve"> o łącznej wartości wykazanych dwóch robót </w:t>
      </w:r>
      <w:r w:rsidR="00BE6625" w:rsidRPr="003D692F">
        <w:rPr>
          <w:rFonts w:ascii="Lato" w:hAnsi="Lato" w:cs="Calibri"/>
          <w:sz w:val="24"/>
          <w:szCs w:val="24"/>
        </w:rPr>
        <w:t>nie mniejszej niż 1.000.000,00 zł brutto (słownie</w:t>
      </w:r>
      <w:r w:rsidR="00BE6625" w:rsidRPr="00AF6C5F">
        <w:rPr>
          <w:rFonts w:ascii="Lato" w:hAnsi="Lato" w:cs="Calibri"/>
          <w:sz w:val="24"/>
          <w:szCs w:val="24"/>
        </w:rPr>
        <w:t>: jeden milion złotych brutto)</w:t>
      </w:r>
      <w:r w:rsidR="00981D7F" w:rsidRPr="00AF6C5F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AF6C5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AF6C5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AF6C5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AF6C5F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AF6C5F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AF6C5F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AF6C5F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AF6C5F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AF6C5F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AF6C5F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AF6C5F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AF6C5F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AF6C5F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AF6C5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AF6C5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AF6C5F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AF6C5F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AF6C5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AF6C5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AF6C5F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</w:rPr>
        <w:t>…………</w:t>
      </w:r>
      <w:r w:rsidRPr="00AF6C5F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AF6C5F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AF6C5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AF6C5F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AF6C5F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AF6C5F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AF6C5F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B4B35AC" w14:textId="414D597A" w:rsidR="007F5CAF" w:rsidRPr="008F51F2" w:rsidRDefault="007F5CAF" w:rsidP="008F51F2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8F51F2" w:rsidSect="00364DE3">
      <w:headerReference w:type="default" r:id="rId10"/>
      <w:footerReference w:type="default" r:id="rId11"/>
      <w:pgSz w:w="11906" w:h="16838"/>
      <w:pgMar w:top="1171" w:right="1274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78E4" w14:textId="77777777" w:rsidR="00A765A9" w:rsidRDefault="00A765A9" w:rsidP="001F7E52">
      <w:pPr>
        <w:spacing w:after="0" w:line="240" w:lineRule="auto"/>
      </w:pPr>
      <w:r>
        <w:separator/>
      </w:r>
    </w:p>
  </w:endnote>
  <w:endnote w:type="continuationSeparator" w:id="0">
    <w:p w14:paraId="22A9654C" w14:textId="77777777" w:rsidR="00A765A9" w:rsidRDefault="00A765A9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349377BA" w:rsidR="006A33C9" w:rsidRPr="00CF4423" w:rsidRDefault="006A33C9" w:rsidP="00947EBB">
    <w:pPr>
      <w:pStyle w:val="Stopka"/>
      <w:tabs>
        <w:tab w:val="clear" w:pos="9072"/>
        <w:tab w:val="right" w:pos="9498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</w:t>
    </w:r>
    <w:r w:rsidR="00947EBB">
      <w:rPr>
        <w:rFonts w:cs="Calibri"/>
        <w:bCs/>
        <w:i/>
        <w:sz w:val="16"/>
        <w:szCs w:val="16"/>
      </w:rPr>
      <w:t>______</w:t>
    </w:r>
    <w:r w:rsidRPr="00CF4423">
      <w:rPr>
        <w:rFonts w:cs="Calibri"/>
        <w:bCs/>
        <w:i/>
        <w:sz w:val="16"/>
        <w:szCs w:val="16"/>
      </w:rPr>
      <w:t>________</w:t>
    </w:r>
  </w:p>
  <w:p w14:paraId="3031D2D3" w14:textId="77777777" w:rsidR="006A33C9" w:rsidRPr="00CF4423" w:rsidRDefault="006A33C9" w:rsidP="00947EBB">
    <w:pPr>
      <w:pStyle w:val="Stopka"/>
      <w:tabs>
        <w:tab w:val="clear" w:pos="9072"/>
        <w:tab w:val="left" w:pos="1134"/>
        <w:tab w:val="right" w:pos="9498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26DD557E" w:rsidR="006A33C9" w:rsidRPr="00CF4423" w:rsidRDefault="00000000" w:rsidP="00947EBB">
    <w:pPr>
      <w:tabs>
        <w:tab w:val="right" w:pos="9498"/>
      </w:tabs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947EBB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E704" w14:textId="77777777" w:rsidR="00A765A9" w:rsidRDefault="00A765A9" w:rsidP="001F7E52">
      <w:pPr>
        <w:spacing w:after="0" w:line="240" w:lineRule="auto"/>
      </w:pPr>
      <w:r>
        <w:separator/>
      </w:r>
    </w:p>
  </w:footnote>
  <w:footnote w:type="continuationSeparator" w:id="0">
    <w:p w14:paraId="1B4DD7B1" w14:textId="77777777" w:rsidR="00A765A9" w:rsidRDefault="00A765A9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6C6EBB9B" w:rsidR="006A33C9" w:rsidRPr="0068148A" w:rsidRDefault="006D29D0" w:rsidP="00947EBB">
    <w:pPr>
      <w:tabs>
        <w:tab w:val="right" w:pos="9498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proofErr w:type="spellStart"/>
    <w:r w:rsidRPr="00D40340">
      <w:rPr>
        <w:rFonts w:ascii="Lato" w:hAnsi="Lato" w:cs="Lato"/>
        <w:i/>
        <w:sz w:val="14"/>
        <w:szCs w:val="14"/>
      </w:rPr>
      <w:t>SWZ</w:t>
    </w:r>
    <w:proofErr w:type="spellEnd"/>
    <w:r w:rsidRPr="00D40340">
      <w:rPr>
        <w:rFonts w:ascii="Lato" w:hAnsi="Lato" w:cs="Lato"/>
        <w:i/>
        <w:sz w:val="14"/>
        <w:szCs w:val="14"/>
      </w:rPr>
      <w:t xml:space="preserve">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8" w:name="_Hlk98919356"/>
    <w:bookmarkStart w:id="9" w:name="_Hlk98919483"/>
    <w:r w:rsidR="005817CB" w:rsidRPr="0068148A">
      <w:rPr>
        <w:rFonts w:ascii="Lato" w:hAnsi="Lato" w:cs="Lato"/>
        <w:i/>
        <w:sz w:val="14"/>
        <w:szCs w:val="14"/>
      </w:rPr>
      <w:t xml:space="preserve">wyłonienie </w:t>
    </w:r>
    <w:bookmarkStart w:id="10" w:name="_Hlk103855607"/>
    <w:r w:rsidR="005817CB" w:rsidRPr="0068148A">
      <w:rPr>
        <w:rFonts w:ascii="Lato" w:hAnsi="Lato" w:cs="Lato"/>
        <w:i/>
        <w:sz w:val="14"/>
        <w:szCs w:val="14"/>
      </w:rPr>
      <w:t xml:space="preserve">Wykonawcy robót budowlanych </w:t>
    </w:r>
    <w:r w:rsidR="005817CB">
      <w:rPr>
        <w:rFonts w:ascii="Lato" w:hAnsi="Lato" w:cs="Lato"/>
        <w:i/>
        <w:sz w:val="14"/>
        <w:szCs w:val="14"/>
      </w:rPr>
      <w:t xml:space="preserve">i </w:t>
    </w:r>
    <w:proofErr w:type="spellStart"/>
    <w:r w:rsidR="005817CB">
      <w:rPr>
        <w:rFonts w:ascii="Lato" w:hAnsi="Lato" w:cs="Lato"/>
        <w:i/>
        <w:sz w:val="14"/>
        <w:szCs w:val="14"/>
      </w:rPr>
      <w:t>nasadzeń</w:t>
    </w:r>
    <w:proofErr w:type="spellEnd"/>
    <w:r w:rsidR="005817CB">
      <w:rPr>
        <w:rFonts w:ascii="Lato" w:hAnsi="Lato" w:cs="Lato"/>
        <w:i/>
        <w:sz w:val="14"/>
        <w:szCs w:val="14"/>
      </w:rPr>
      <w:t xml:space="preserve"> zieleni </w:t>
    </w:r>
    <w:r w:rsidR="005817CB" w:rsidRPr="003C340F">
      <w:rPr>
        <w:rFonts w:ascii="Lato" w:hAnsi="Lato"/>
        <w:i/>
        <w:sz w:val="14"/>
        <w:szCs w:val="14"/>
      </w:rPr>
      <w:t>związanych z zadani</w:t>
    </w:r>
    <w:r w:rsidR="005817CB">
      <w:rPr>
        <w:rFonts w:ascii="Lato" w:hAnsi="Lato"/>
        <w:i/>
        <w:sz w:val="14"/>
        <w:szCs w:val="14"/>
      </w:rPr>
      <w:t>em</w:t>
    </w:r>
    <w:r w:rsidR="005817CB" w:rsidRPr="003C340F">
      <w:rPr>
        <w:rFonts w:ascii="Lato" w:hAnsi="Lato"/>
        <w:i/>
        <w:sz w:val="14"/>
        <w:szCs w:val="14"/>
      </w:rPr>
      <w:t xml:space="preserve"> inwestycyjn</w:t>
    </w:r>
    <w:r w:rsidR="005817CB">
      <w:rPr>
        <w:rFonts w:ascii="Lato" w:hAnsi="Lato"/>
        <w:i/>
        <w:sz w:val="14"/>
        <w:szCs w:val="14"/>
      </w:rPr>
      <w:t>ym</w:t>
    </w:r>
    <w:r w:rsidR="00AE2DB8">
      <w:rPr>
        <w:rFonts w:ascii="Lato" w:hAnsi="Lato"/>
        <w:i/>
        <w:sz w:val="14"/>
        <w:szCs w:val="14"/>
      </w:rPr>
      <w:t xml:space="preserve"> pn.: „</w:t>
    </w:r>
    <w:proofErr w:type="spellStart"/>
    <w:r w:rsidR="00B64E4B" w:rsidRPr="00B64E4B">
      <w:rPr>
        <w:rFonts w:ascii="Lato" w:hAnsi="Lato"/>
        <w:i/>
        <w:sz w:val="14"/>
        <w:szCs w:val="14"/>
      </w:rPr>
      <w:t>Skatepark</w:t>
    </w:r>
    <w:proofErr w:type="spellEnd"/>
    <w:r w:rsidR="00B64E4B" w:rsidRPr="00B64E4B">
      <w:rPr>
        <w:rFonts w:ascii="Lato" w:hAnsi="Lato"/>
        <w:i/>
        <w:sz w:val="14"/>
        <w:szCs w:val="14"/>
      </w:rPr>
      <w:t xml:space="preserve"> Cechowa</w:t>
    </w:r>
    <w:r w:rsidR="00AE2DB8">
      <w:rPr>
        <w:rFonts w:ascii="Lato" w:hAnsi="Lato"/>
        <w:i/>
        <w:sz w:val="14"/>
        <w:szCs w:val="14"/>
      </w:rPr>
      <w:t>”</w:t>
    </w:r>
    <w:r w:rsidR="00B64E4B">
      <w:rPr>
        <w:rFonts w:ascii="Lato" w:hAnsi="Lato"/>
        <w:i/>
        <w:sz w:val="14"/>
        <w:szCs w:val="14"/>
      </w:rPr>
      <w:t xml:space="preserve">, </w:t>
    </w:r>
    <w:r w:rsidR="005817CB">
      <w:rPr>
        <w:rFonts w:ascii="Lato" w:hAnsi="Lato"/>
        <w:i/>
        <w:sz w:val="14"/>
        <w:szCs w:val="14"/>
      </w:rPr>
      <w:t xml:space="preserve"> </w:t>
    </w:r>
    <w:r w:rsidR="005817CB" w:rsidRPr="0068148A">
      <w:rPr>
        <w:rFonts w:ascii="Lato" w:hAnsi="Lato" w:cs="Lato"/>
        <w:i/>
        <w:sz w:val="14"/>
        <w:szCs w:val="14"/>
      </w:rPr>
      <w:t>dla Zarządu Zieleni Miejskiej w Krakowie</w:t>
    </w:r>
    <w:bookmarkEnd w:id="10"/>
    <w:r w:rsidRPr="00D40340">
      <w:rPr>
        <w:rFonts w:ascii="Lato" w:hAnsi="Lato" w:cs="Lato"/>
        <w:i/>
        <w:sz w:val="14"/>
        <w:szCs w:val="14"/>
      </w:rPr>
      <w:t>.</w:t>
    </w:r>
    <w:bookmarkEnd w:id="8"/>
    <w:r w:rsidR="00F3034C" w:rsidRPr="00D40340">
      <w:rPr>
        <w:rFonts w:ascii="Lato" w:hAnsi="Lato" w:cs="Lato"/>
        <w:i/>
        <w:sz w:val="14"/>
        <w:szCs w:val="14"/>
      </w:rPr>
      <w:tab/>
    </w:r>
    <w:bookmarkStart w:id="11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9"/>
    <w:bookmarkEnd w:id="11"/>
    <w:r w:rsidR="00A026D8" w:rsidRPr="00D40340">
      <w:rPr>
        <w:rFonts w:ascii="Lato" w:hAnsi="Lato" w:cs="Lato"/>
        <w:sz w:val="14"/>
        <w:szCs w:val="14"/>
      </w:rPr>
      <w:t xml:space="preserve">r </w:t>
    </w:r>
    <w:r w:rsidR="00B34277" w:rsidRPr="00B34277">
      <w:rPr>
        <w:rFonts w:ascii="Lato" w:hAnsi="Lato" w:cs="Lato"/>
        <w:sz w:val="14"/>
        <w:szCs w:val="14"/>
      </w:rPr>
      <w:t>NP.26.2.27.23.BM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3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5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5"/>
  </w:num>
  <w:num w:numId="15" w16cid:durableId="1241407024">
    <w:abstractNumId w:val="73"/>
  </w:num>
  <w:num w:numId="16" w16cid:durableId="729884501">
    <w:abstractNumId w:val="126"/>
  </w:num>
  <w:num w:numId="17" w16cid:durableId="700131658">
    <w:abstractNumId w:val="28"/>
  </w:num>
  <w:num w:numId="18" w16cid:durableId="763113848">
    <w:abstractNumId w:val="142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4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2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4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4"/>
  </w:num>
  <w:num w:numId="37" w16cid:durableId="1400129025">
    <w:abstractNumId w:val="161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39"/>
  </w:num>
  <w:num w:numId="47" w16cid:durableId="980110964">
    <w:abstractNumId w:val="157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5"/>
  </w:num>
  <w:num w:numId="52" w16cid:durableId="958032381">
    <w:abstractNumId w:val="147"/>
  </w:num>
  <w:num w:numId="53" w16cid:durableId="1670938383">
    <w:abstractNumId w:val="119"/>
  </w:num>
  <w:num w:numId="54" w16cid:durableId="1214661702">
    <w:abstractNumId w:val="131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4"/>
  </w:num>
  <w:num w:numId="60" w16cid:durableId="1658879388">
    <w:abstractNumId w:val="80"/>
  </w:num>
  <w:num w:numId="61" w16cid:durableId="207453348">
    <w:abstractNumId w:val="159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1"/>
  </w:num>
  <w:num w:numId="65" w16cid:durableId="507985112">
    <w:abstractNumId w:val="160"/>
  </w:num>
  <w:num w:numId="66" w16cid:durableId="1861429925">
    <w:abstractNumId w:val="136"/>
  </w:num>
  <w:num w:numId="67" w16cid:durableId="1159660397">
    <w:abstractNumId w:val="153"/>
  </w:num>
  <w:num w:numId="68" w16cid:durableId="340359868">
    <w:abstractNumId w:val="156"/>
  </w:num>
  <w:num w:numId="69" w16cid:durableId="1117679078">
    <w:abstractNumId w:val="143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5"/>
  </w:num>
  <w:num w:numId="81" w16cid:durableId="587034072">
    <w:abstractNumId w:val="137"/>
  </w:num>
  <w:num w:numId="82" w16cid:durableId="967592128">
    <w:abstractNumId w:val="144"/>
  </w:num>
  <w:num w:numId="83" w16cid:durableId="680620399">
    <w:abstractNumId w:val="166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29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0"/>
  </w:num>
  <w:num w:numId="93" w16cid:durableId="2027749761">
    <w:abstractNumId w:val="168"/>
  </w:num>
  <w:num w:numId="94" w16cid:durableId="1885435545">
    <w:abstractNumId w:val="71"/>
  </w:num>
  <w:num w:numId="95" w16cid:durableId="705566227">
    <w:abstractNumId w:val="149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69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1"/>
  </w:num>
  <w:num w:numId="116" w16cid:durableId="1888057419">
    <w:abstractNumId w:val="102"/>
  </w:num>
  <w:num w:numId="117" w16cid:durableId="414595248">
    <w:abstractNumId w:val="127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8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2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5"/>
  </w:num>
  <w:num w:numId="135" w16cid:durableId="1424961297">
    <w:abstractNumId w:val="162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0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2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0"/>
  </w:num>
  <w:num w:numId="159" w16cid:durableId="768503467">
    <w:abstractNumId w:val="33"/>
  </w:num>
  <w:num w:numId="160" w16cid:durableId="1918055578">
    <w:abstractNumId w:val="138"/>
  </w:num>
  <w:num w:numId="161" w16cid:durableId="669453836">
    <w:abstractNumId w:val="123"/>
  </w:num>
  <w:num w:numId="162" w16cid:durableId="110174622">
    <w:abstractNumId w:val="167"/>
  </w:num>
  <w:num w:numId="163" w16cid:durableId="1604606514">
    <w:abstractNumId w:val="158"/>
  </w:num>
  <w:num w:numId="164" w16cid:durableId="1136485704">
    <w:abstractNumId w:val="76"/>
  </w:num>
  <w:num w:numId="165" w16cid:durableId="1533959280">
    <w:abstractNumId w:val="163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0"/>
  </w:num>
  <w:num w:numId="170" w16cid:durableId="409229542">
    <w:abstractNumId w:val="146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355C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1761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DE3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65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2F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6F69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2EF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B5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320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9AA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1F2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47EBB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5A9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4385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9CD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77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3EBB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239"/>
    <w:rsid w:val="00B96624"/>
    <w:rsid w:val="00B96B6C"/>
    <w:rsid w:val="00B970CC"/>
    <w:rsid w:val="00B97CA0"/>
    <w:rsid w:val="00BA01C9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862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F1C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2F53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47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BE6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489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470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4F6D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19</Pages>
  <Words>4719</Words>
  <Characters>28319</Characters>
  <Application>Microsoft Office Word</Application>
  <DocSecurity>0</DocSecurity>
  <Lines>235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32973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14</cp:revision>
  <cp:lastPrinted>2023-04-13T11:03:00Z</cp:lastPrinted>
  <dcterms:created xsi:type="dcterms:W3CDTF">2023-04-06T15:41:00Z</dcterms:created>
  <dcterms:modified xsi:type="dcterms:W3CDTF">2023-04-24T12:23:00Z</dcterms:modified>
</cp:coreProperties>
</file>